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F327" w14:textId="77777777" w:rsidR="00D83842" w:rsidRDefault="00D83842" w:rsidP="00D83842">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3A40E839" w14:textId="77C3999C" w:rsidR="00D83842" w:rsidRPr="00B95DC9" w:rsidRDefault="00D83842" w:rsidP="00D83842">
      <w:pPr>
        <w:ind w:left="-284" w:right="-285"/>
        <w:jc w:val="right"/>
        <w:rPr>
          <w:rFonts w:ascii="Calibri" w:hAnsi="Calibri" w:cs="Calibri"/>
          <w:i/>
          <w:sz w:val="22"/>
          <w:szCs w:val="22"/>
        </w:rPr>
      </w:pPr>
      <w:r>
        <w:rPr>
          <w:rFonts w:ascii="Calibri" w:hAnsi="Calibri" w:cs="Calibri"/>
          <w:i/>
          <w:sz w:val="22"/>
          <w:szCs w:val="22"/>
        </w:rPr>
        <w:t xml:space="preserve">Obowiązujący od </w:t>
      </w:r>
      <w:r w:rsidR="008370FE">
        <w:rPr>
          <w:rFonts w:ascii="Calibri" w:hAnsi="Calibri" w:cs="Calibri"/>
          <w:i/>
          <w:sz w:val="22"/>
          <w:szCs w:val="22"/>
        </w:rPr>
        <w:t>0</w:t>
      </w:r>
      <w:r>
        <w:rPr>
          <w:rFonts w:ascii="Calibri" w:hAnsi="Calibri" w:cs="Calibri"/>
          <w:i/>
          <w:sz w:val="22"/>
          <w:szCs w:val="22"/>
        </w:rPr>
        <w:t>2.01.2026</w:t>
      </w:r>
      <w:r w:rsidR="00EE21D6">
        <w:rPr>
          <w:rFonts w:ascii="Calibri" w:hAnsi="Calibri" w:cs="Calibri"/>
          <w:i/>
          <w:sz w:val="22"/>
          <w:szCs w:val="22"/>
        </w:rPr>
        <w:t xml:space="preserve"> r.</w:t>
      </w:r>
    </w:p>
    <w:p w14:paraId="6719B05E" w14:textId="77777777" w:rsidR="00D83842" w:rsidRPr="00B82592" w:rsidRDefault="00D83842" w:rsidP="00D83842">
      <w:pPr>
        <w:jc w:val="center"/>
        <w:rPr>
          <w:rFonts w:ascii="Calibri" w:hAnsi="Calibri" w:cs="Calibri"/>
          <w:b/>
          <w:sz w:val="28"/>
          <w:szCs w:val="28"/>
        </w:rPr>
      </w:pPr>
      <w:r w:rsidRPr="00B82592">
        <w:rPr>
          <w:rFonts w:ascii="Calibri" w:hAnsi="Calibri" w:cs="Calibri"/>
          <w:b/>
          <w:sz w:val="28"/>
          <w:szCs w:val="28"/>
        </w:rPr>
        <w:t>FORMULARZ ZGŁOSZENIOWY</w:t>
      </w:r>
    </w:p>
    <w:p w14:paraId="5F8FE1EF" w14:textId="77777777" w:rsidR="00D83842" w:rsidRPr="00B974C0" w:rsidRDefault="00D83842" w:rsidP="00D83842">
      <w:pPr>
        <w:jc w:val="center"/>
        <w:rPr>
          <w:rFonts w:ascii="Calibri" w:hAnsi="Calibri" w:cs="Calibri"/>
          <w:b/>
          <w:sz w:val="24"/>
          <w:szCs w:val="24"/>
        </w:rPr>
      </w:pPr>
      <w:r w:rsidRPr="00B82592">
        <w:rPr>
          <w:rFonts w:ascii="Calibri" w:hAnsi="Calibri" w:cs="Calibri"/>
          <w:b/>
          <w:sz w:val="24"/>
          <w:szCs w:val="24"/>
        </w:rPr>
        <w:t xml:space="preserve">do projektu pn. </w:t>
      </w:r>
      <w:r w:rsidRPr="008C50F8">
        <w:rPr>
          <w:rFonts w:ascii="Calibri" w:hAnsi="Calibri" w:cs="Calibri"/>
          <w:b/>
          <w:sz w:val="24"/>
          <w:szCs w:val="24"/>
        </w:rPr>
        <w:t>„</w:t>
      </w:r>
      <w:r w:rsidRPr="00D87ED4">
        <w:rPr>
          <w:rFonts w:ascii="Calibri" w:hAnsi="Calibri" w:cs="Calibri"/>
          <w:b/>
          <w:sz w:val="24"/>
          <w:szCs w:val="24"/>
        </w:rPr>
        <w:t>Ścieżki sukcesu: program rozwoju umiejętności i kwalifikacji</w:t>
      </w:r>
      <w:r w:rsidRPr="008C50F8">
        <w:rPr>
          <w:rFonts w:ascii="Calibri" w:hAnsi="Calibri" w:cs="Calibri"/>
          <w:b/>
          <w:sz w:val="24"/>
          <w:szCs w:val="24"/>
        </w:rPr>
        <w:t>”</w:t>
      </w:r>
    </w:p>
    <w:p w14:paraId="2DDB7B39" w14:textId="77777777" w:rsidR="00D83842" w:rsidRPr="00B82592" w:rsidRDefault="00D83842" w:rsidP="00D83842">
      <w:pPr>
        <w:jc w:val="center"/>
        <w:rPr>
          <w:rFonts w:ascii="Calibri" w:hAnsi="Calibri" w:cs="Calibri"/>
          <w:b/>
          <w:sz w:val="24"/>
          <w:szCs w:val="24"/>
        </w:rPr>
      </w:pPr>
      <w:r w:rsidRPr="00B82592">
        <w:rPr>
          <w:rFonts w:ascii="Calibri" w:hAnsi="Calibri" w:cs="Calibri"/>
          <w:b/>
          <w:sz w:val="24"/>
          <w:szCs w:val="24"/>
        </w:rPr>
        <w:t xml:space="preserve">numer projektu: </w:t>
      </w:r>
      <w:r w:rsidRPr="00535BB5">
        <w:rPr>
          <w:rFonts w:asciiTheme="minorHAnsi" w:hAnsiTheme="minorHAnsi" w:cstheme="minorHAnsi"/>
          <w:b/>
          <w:bCs/>
          <w:sz w:val="24"/>
          <w:szCs w:val="24"/>
        </w:rPr>
        <w:t>FESL.06.06-IP.02-07F5/23</w:t>
      </w:r>
    </w:p>
    <w:p w14:paraId="5812F4AD" w14:textId="77777777" w:rsidR="00D83842" w:rsidRPr="00B82592" w:rsidRDefault="00D83842" w:rsidP="00D83842">
      <w:pPr>
        <w:jc w:val="center"/>
        <w:rPr>
          <w:rFonts w:ascii="Calibri" w:hAnsi="Calibri" w:cs="Calibri"/>
          <w:b/>
          <w:sz w:val="24"/>
          <w:szCs w:val="24"/>
        </w:rPr>
      </w:pPr>
      <w:r w:rsidRPr="00B82592">
        <w:rPr>
          <w:rFonts w:ascii="Calibri" w:hAnsi="Calibri" w:cs="Calibri"/>
          <w:b/>
          <w:sz w:val="24"/>
          <w:szCs w:val="24"/>
        </w:rPr>
        <w:t xml:space="preserve">Beneficjent: </w:t>
      </w:r>
      <w:r w:rsidRPr="00663B08">
        <w:rPr>
          <w:rFonts w:asciiTheme="minorHAnsi" w:hAnsiTheme="minorHAnsi" w:cstheme="minorHAnsi"/>
          <w:b/>
          <w:bCs/>
          <w:sz w:val="24"/>
          <w:szCs w:val="24"/>
        </w:rPr>
        <w:t xml:space="preserve">Centrum Szkoleniowo-Doradcze </w:t>
      </w:r>
      <w:r>
        <w:rPr>
          <w:rFonts w:asciiTheme="minorHAnsi" w:hAnsiTheme="minorHAnsi" w:cstheme="minorHAnsi"/>
          <w:b/>
          <w:bCs/>
          <w:sz w:val="24"/>
          <w:szCs w:val="24"/>
        </w:rPr>
        <w:t>d</w:t>
      </w:r>
      <w:r w:rsidRPr="00663B08">
        <w:rPr>
          <w:rFonts w:asciiTheme="minorHAnsi" w:hAnsiTheme="minorHAnsi" w:cstheme="minorHAnsi"/>
          <w:b/>
          <w:bCs/>
          <w:sz w:val="24"/>
          <w:szCs w:val="24"/>
        </w:rPr>
        <w:t>r Kurnicki sp.k.</w:t>
      </w:r>
    </w:p>
    <w:p w14:paraId="68CA585E" w14:textId="77777777" w:rsidR="00D721E6" w:rsidRPr="004D4F99" w:rsidRDefault="00D721E6" w:rsidP="004D4F99">
      <w:pPr>
        <w:ind w:right="-285"/>
        <w:rPr>
          <w:rFonts w:ascii="Calibri" w:hAnsi="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823"/>
        <w:gridCol w:w="705"/>
        <w:gridCol w:w="4965"/>
      </w:tblGrid>
      <w:tr w:rsidR="00B82592" w:rsidRPr="00B82592" w14:paraId="48604326" w14:textId="77777777" w:rsidTr="008F16C4">
        <w:trPr>
          <w:trHeight w:val="450"/>
        </w:trPr>
        <w:tc>
          <w:tcPr>
            <w:tcW w:w="9493"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8F16C4">
        <w:trPr>
          <w:trHeight w:val="454"/>
        </w:trPr>
        <w:tc>
          <w:tcPr>
            <w:tcW w:w="4528"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5"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8F16C4">
        <w:trPr>
          <w:trHeight w:val="624"/>
        </w:trPr>
        <w:tc>
          <w:tcPr>
            <w:tcW w:w="9493"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8F16C4">
        <w:trPr>
          <w:trHeight w:val="567"/>
        </w:trPr>
        <w:tc>
          <w:tcPr>
            <w:tcW w:w="3823"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5670"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8F16C4">
        <w:trPr>
          <w:trHeight w:val="567"/>
        </w:trPr>
        <w:tc>
          <w:tcPr>
            <w:tcW w:w="3823"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5670" w:type="dxa"/>
            <w:gridSpan w:val="2"/>
            <w:shd w:val="clear" w:color="auto" w:fill="F2F2F2"/>
            <w:vAlign w:val="center"/>
          </w:tcPr>
          <w:p w14:paraId="6F00E750" w14:textId="39972AAB" w:rsidR="00D721E6" w:rsidRPr="00B82592" w:rsidRDefault="00662369" w:rsidP="007A49F2">
            <w:pPr>
              <w:rPr>
                <w:rFonts w:ascii="Calibri" w:hAnsi="Calibri" w:cs="Calibri"/>
                <w:sz w:val="22"/>
                <w:szCs w:val="22"/>
              </w:rPr>
            </w:pPr>
            <w:r w:rsidRPr="009D62CA">
              <w:rPr>
                <w:rFonts w:asciiTheme="minorHAnsi" w:hAnsiTheme="minorHAnsi" w:cstheme="minorHAnsi"/>
                <w:sz w:val="22"/>
                <w:szCs w:val="22"/>
              </w:rPr>
              <w:t>FESL.06.06-IP.02-07F5/23</w:t>
            </w:r>
            <w:r>
              <w:rPr>
                <w:rFonts w:asciiTheme="minorHAnsi" w:hAnsiTheme="minorHAnsi" w:cstheme="minorHAnsi"/>
                <w:sz w:val="22"/>
                <w:szCs w:val="22"/>
              </w:rPr>
              <w:t>/</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8F16C4">
      <w:pPr>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757C0DB1" w14:textId="092F0929" w:rsidR="00D721E6"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51D7BC95" w14:textId="77777777" w:rsidR="008F16C4" w:rsidRPr="008F16C4" w:rsidRDefault="008F16C4" w:rsidP="008F16C4">
      <w:pPr>
        <w:ind w:left="284" w:right="-285"/>
        <w:jc w:val="both"/>
        <w:rPr>
          <w:rFonts w:ascii="Calibri" w:hAnsi="Calibri" w:cs="Calibri"/>
          <w:sz w:val="10"/>
          <w:szCs w:val="10"/>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46"/>
      </w:tblGrid>
      <w:tr w:rsidR="00B82592" w:rsidRPr="00B82592" w14:paraId="0590FEF3" w14:textId="77777777" w:rsidTr="00B34D8F">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92"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B34D8F">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92"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B34D8F">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92"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B34D8F">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36"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B34D8F">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46"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34D8F">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36"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B34D8F">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92"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B34D8F">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36"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B34D8F">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36"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B34D8F">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36"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B34D8F">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36"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B34D8F">
        <w:trPr>
          <w:trHeight w:val="454"/>
        </w:trPr>
        <w:tc>
          <w:tcPr>
            <w:tcW w:w="9918"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B34D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116"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B34D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116"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B34D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116"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B34D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116"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FF6C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96"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FF6C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B34D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116"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B34D8F">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116"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0A7128EE" w:rsidR="00AB65FC" w:rsidRPr="00B82592" w:rsidRDefault="00D721E6" w:rsidP="002839AA">
            <w:pPr>
              <w:jc w:val="both"/>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361137">
              <w:rPr>
                <w:rFonts w:ascii="Calibri" w:hAnsi="Calibri" w:cs="Calibri"/>
                <w:sz w:val="22"/>
                <w:szCs w:val="22"/>
              </w:rPr>
              <w:t>centralnego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7DB67B12" w14:textId="77777777" w:rsidR="002839AA" w:rsidRPr="00B82592" w:rsidRDefault="002839AA" w:rsidP="007A49F2">
            <w:pPr>
              <w:rPr>
                <w:rFonts w:ascii="Calibri" w:hAnsi="Calibri" w:cs="Calibri"/>
                <w:sz w:val="22"/>
                <w:szCs w:val="22"/>
              </w:rPr>
            </w:pP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03964491" w:rsidR="003C7644" w:rsidRPr="00B82592" w:rsidRDefault="003C7644" w:rsidP="002839AA">
            <w:pPr>
              <w:jc w:val="both"/>
              <w:rPr>
                <w:rFonts w:ascii="Calibri" w:hAnsi="Calibri" w:cs="Calibri"/>
                <w:sz w:val="22"/>
                <w:szCs w:val="22"/>
              </w:rPr>
            </w:pPr>
            <w:r w:rsidRPr="00B82592">
              <w:rPr>
                <w:rFonts w:ascii="Calibri" w:hAnsi="Calibri" w:cs="Calibri"/>
                <w:sz w:val="22"/>
                <w:szCs w:val="22"/>
              </w:rPr>
              <w:t xml:space="preserve">Pracuję na terenie subregionu </w:t>
            </w:r>
            <w:r w:rsidR="00F20238">
              <w:rPr>
                <w:rFonts w:ascii="Calibri" w:hAnsi="Calibri" w:cs="Calibri"/>
                <w:sz w:val="22"/>
                <w:szCs w:val="22"/>
              </w:rPr>
              <w:t>centralnego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7350AAF2" w14:textId="77777777" w:rsidR="002839AA" w:rsidRPr="00B82592" w:rsidRDefault="002839AA" w:rsidP="00850CBB">
            <w:pPr>
              <w:rPr>
                <w:rFonts w:ascii="Calibri" w:hAnsi="Calibri" w:cs="Calibri"/>
                <w:sz w:val="22"/>
                <w:szCs w:val="22"/>
                <w:u w:val="single"/>
              </w:rPr>
            </w:pP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B34D8F">
            <w:pPr>
              <w:jc w:val="both"/>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4900F189" w:rsidR="00D721E6" w:rsidRPr="00B82592" w:rsidRDefault="0061558C" w:rsidP="00B34D8F">
            <w:pPr>
              <w:spacing w:after="40"/>
              <w:jc w:val="both"/>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 xml:space="preserve">projektu pn. </w:t>
            </w:r>
            <w:r w:rsidR="00E87612">
              <w:rPr>
                <w:rFonts w:ascii="Calibri" w:hAnsi="Calibri" w:cs="Calibri"/>
                <w:sz w:val="22"/>
                <w:szCs w:val="22"/>
              </w:rPr>
              <w:t>„</w:t>
            </w:r>
            <w:r w:rsidR="00E87612" w:rsidRPr="00E87612">
              <w:rPr>
                <w:rFonts w:ascii="Calibri" w:hAnsi="Calibri" w:cs="Calibri"/>
                <w:sz w:val="22"/>
                <w:szCs w:val="22"/>
              </w:rPr>
              <w:t>Ścieżki sukcesu: program rozwoju umiejętności i kwalifikacji</w:t>
            </w:r>
            <w:r w:rsidR="00E8761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25732CED" w14:textId="77777777" w:rsidR="0047559F" w:rsidRDefault="0047559F" w:rsidP="007A49F2">
            <w:pPr>
              <w:jc w:val="center"/>
              <w:rPr>
                <w:rFonts w:ascii="Calibri" w:hAnsi="Calibri"/>
                <w:sz w:val="22"/>
              </w:rPr>
            </w:pPr>
          </w:p>
          <w:p w14:paraId="042FAA1D" w14:textId="6CC039B8"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9C4AE0">
            <w:pPr>
              <w:pStyle w:val="Akapitzlist"/>
              <w:spacing w:before="40" w:after="4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9C4AE0">
            <w:pPr>
              <w:pStyle w:val="Akapitzlist"/>
              <w:spacing w:before="40" w:after="4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4E9D4767" w14:textId="77777777" w:rsidR="009C4AE0" w:rsidRPr="004D4F99" w:rsidRDefault="009C4AE0"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9C4AE0">
        <w:trPr>
          <w:trHeight w:val="1678"/>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9C4AE0">
            <w:pPr>
              <w:pStyle w:val="Akapitzlist"/>
              <w:ind w:left="76"/>
              <w:jc w:val="both"/>
              <w:rPr>
                <w:rFonts w:cs="Calibri"/>
                <w:b/>
                <w:bCs/>
                <w:iCs/>
              </w:rPr>
            </w:pPr>
            <w:r w:rsidRPr="00B82592">
              <w:rPr>
                <w:rFonts w:cs="Calibri"/>
                <w:b/>
                <w:bCs/>
                <w:iCs/>
              </w:rPr>
              <w:t>Wskaż potrzeby specjalne (jeśli dotyczy)</w:t>
            </w:r>
          </w:p>
          <w:p w14:paraId="7A3FA39E" w14:textId="3D3006B4" w:rsidR="007C6645" w:rsidRPr="00B82592" w:rsidRDefault="007C6645" w:rsidP="009C4AE0">
            <w:pPr>
              <w:pStyle w:val="Akapitzlist"/>
              <w:ind w:left="76"/>
              <w:jc w:val="both"/>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lastRenderedPageBreak/>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B93226">
        <w:trPr>
          <w:cantSplit/>
          <w:trHeight w:val="426"/>
          <w:tblHeader/>
        </w:trPr>
        <w:tc>
          <w:tcPr>
            <w:tcW w:w="8217" w:type="dxa"/>
            <w:shd w:val="clear" w:color="auto" w:fill="F2F2F2"/>
            <w:vAlign w:val="center"/>
          </w:tcPr>
          <w:p w14:paraId="116F3ADA" w14:textId="767E0B91" w:rsidR="000A4804" w:rsidRPr="00B82592" w:rsidRDefault="000A4804" w:rsidP="00B93226">
            <w:pPr>
              <w:spacing w:before="40"/>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vAlign w:val="center"/>
          </w:tcPr>
          <w:p w14:paraId="73316A13" w14:textId="77777777" w:rsidR="000A4804" w:rsidRPr="00B82592" w:rsidRDefault="000A4804" w:rsidP="00B93226">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vAlign w:val="center"/>
          </w:tcPr>
          <w:p w14:paraId="49BF5389" w14:textId="77777777" w:rsidR="000A4804" w:rsidRPr="00B82592" w:rsidRDefault="000A4804" w:rsidP="00B93226">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BE6E02">
        <w:trPr>
          <w:cantSplit/>
          <w:trHeight w:val="2793"/>
        </w:trPr>
        <w:tc>
          <w:tcPr>
            <w:tcW w:w="8217" w:type="dxa"/>
            <w:vMerge w:val="restart"/>
          </w:tcPr>
          <w:p w14:paraId="01B8FCDD" w14:textId="39EB9A22" w:rsidR="000A4804" w:rsidRPr="004D4F99" w:rsidRDefault="000A4804" w:rsidP="006F2667">
            <w:pPr>
              <w:spacing w:before="40" w:after="40"/>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6F2667">
            <w:pPr>
              <w:spacing w:before="40" w:after="40"/>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6F2667">
            <w:pPr>
              <w:spacing w:before="40" w:after="40"/>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BE6E02">
        <w:trPr>
          <w:cantSplit/>
          <w:trHeight w:val="692"/>
        </w:trPr>
        <w:tc>
          <w:tcPr>
            <w:tcW w:w="8217" w:type="dxa"/>
            <w:vMerge/>
          </w:tcPr>
          <w:p w14:paraId="23A496CB" w14:textId="1180C469" w:rsidR="000A4804" w:rsidRPr="00B82592" w:rsidRDefault="000A4804" w:rsidP="006F2667">
            <w:pPr>
              <w:spacing w:before="40" w:after="40"/>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6F2667">
            <w:pPr>
              <w:spacing w:before="40" w:after="40"/>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6F2667">
            <w:pPr>
              <w:spacing w:before="40" w:after="40"/>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6F2667">
            <w:pPr>
              <w:spacing w:before="40" w:after="40"/>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6F2667">
            <w:pPr>
              <w:spacing w:before="40" w:after="40"/>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6F2667">
            <w:pPr>
              <w:spacing w:before="40" w:after="40"/>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6F2667">
            <w:pPr>
              <w:spacing w:before="40" w:after="40"/>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6F2667">
            <w:pPr>
              <w:spacing w:before="40" w:after="40"/>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6F2667">
            <w:pPr>
              <w:spacing w:before="40" w:after="40"/>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6F2667">
            <w:pPr>
              <w:spacing w:before="40" w:after="40"/>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B93226">
            <w:pPr>
              <w:keepNext/>
              <w:spacing w:before="40" w:after="40"/>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B93226">
            <w:pPr>
              <w:keepNext/>
              <w:spacing w:before="40" w:after="40"/>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B93226">
            <w:pPr>
              <w:keepNext/>
              <w:spacing w:before="40" w:after="40"/>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B93226">
            <w:pPr>
              <w:keepNext/>
              <w:spacing w:before="40" w:after="40"/>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5EE743D9"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755365" w:rsidRPr="004E1D0A">
              <w:rPr>
                <w:rFonts w:ascii="Calibri" w:hAnsi="Calibri" w:cs="Calibri"/>
                <w:bCs/>
                <w:sz w:val="22"/>
                <w:szCs w:val="22"/>
              </w:rPr>
              <w:t>Ścieżki sukcesu: program rozwoju umiejętności i kwalifikacji</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lastRenderedPageBreak/>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5BE1DA04"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755365" w:rsidRPr="004E1D0A">
              <w:rPr>
                <w:rFonts w:ascii="Calibri" w:hAnsi="Calibri" w:cs="Calibri"/>
                <w:bCs/>
                <w:sz w:val="22"/>
                <w:szCs w:val="22"/>
              </w:rPr>
              <w:t>Ścieżki sukcesu: program rozwoju umiejętności i kwalifikacji</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Default="00D721E6" w:rsidP="00D721E6">
      <w:pPr>
        <w:pStyle w:val="Akapitzlist"/>
        <w:spacing w:after="0" w:line="240" w:lineRule="auto"/>
        <w:ind w:left="360"/>
        <w:jc w:val="right"/>
        <w:rPr>
          <w:rFonts w:eastAsia="SimSun"/>
        </w:rPr>
      </w:pPr>
    </w:p>
    <w:p w14:paraId="1E04B74C" w14:textId="77777777" w:rsidR="00C04C96" w:rsidRDefault="00C04C96" w:rsidP="00D721E6">
      <w:pPr>
        <w:pStyle w:val="Akapitzlist"/>
        <w:spacing w:after="0" w:line="240" w:lineRule="auto"/>
        <w:ind w:left="360"/>
        <w:jc w:val="right"/>
        <w:rPr>
          <w:rFonts w:eastAsia="SimSun"/>
        </w:rPr>
      </w:pPr>
    </w:p>
    <w:p w14:paraId="68578F99" w14:textId="77777777" w:rsidR="004050A8" w:rsidRDefault="004050A8" w:rsidP="00D721E6">
      <w:pPr>
        <w:pStyle w:val="Akapitzlist"/>
        <w:spacing w:after="0" w:line="240" w:lineRule="auto"/>
        <w:ind w:left="360"/>
        <w:jc w:val="right"/>
        <w:rPr>
          <w:rFonts w:eastAsia="SimSun"/>
        </w:rPr>
      </w:pPr>
    </w:p>
    <w:p w14:paraId="0C70CAF3" w14:textId="77777777" w:rsidR="004050A8" w:rsidRPr="00B82592" w:rsidRDefault="004050A8" w:rsidP="00D721E6">
      <w:pPr>
        <w:pStyle w:val="Akapitzlist"/>
        <w:spacing w:after="0" w:line="240" w:lineRule="auto"/>
        <w:ind w:left="360"/>
        <w:jc w:val="right"/>
        <w:rPr>
          <w:rFonts w:eastAsia="SimSun"/>
        </w:rPr>
      </w:pPr>
    </w:p>
    <w:p w14:paraId="7E444F40" w14:textId="77777777" w:rsidR="003354A7" w:rsidRPr="00B82592" w:rsidRDefault="003354A7" w:rsidP="003354A7">
      <w:pPr>
        <w:pStyle w:val="Akapitzlist"/>
        <w:spacing w:after="0" w:line="240" w:lineRule="auto"/>
        <w:ind w:left="360"/>
        <w:jc w:val="right"/>
        <w:rPr>
          <w:rFonts w:eastAsia="SimSun"/>
        </w:rPr>
      </w:pPr>
      <w:r>
        <w:rPr>
          <w:rFonts w:eastAsia="SimSun"/>
        </w:rPr>
        <w:t xml:space="preserve">             </w:t>
      </w:r>
      <w:r w:rsidRPr="00B82592">
        <w:rPr>
          <w:rFonts w:eastAsia="SimSun"/>
        </w:rPr>
        <w:t>……………………………………..………………………………………</w:t>
      </w:r>
    </w:p>
    <w:p w14:paraId="1DA13EC4" w14:textId="77777777" w:rsidR="003354A7" w:rsidRPr="00B82592" w:rsidRDefault="003354A7" w:rsidP="003354A7">
      <w:pPr>
        <w:pStyle w:val="Akapitzlist"/>
        <w:spacing w:after="0" w:line="240" w:lineRule="auto"/>
        <w:ind w:left="5316"/>
        <w:jc w:val="center"/>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35F892FC" w:rsidR="00C04C96" w:rsidRDefault="00C04C96">
      <w:pPr>
        <w:spacing w:after="160" w:line="259" w:lineRule="auto"/>
        <w:rPr>
          <w:rFonts w:ascii="Calibri" w:eastAsia="Calibri" w:hAnsi="Calibri"/>
          <w:sz w:val="22"/>
        </w:rPr>
      </w:pPr>
      <w:r>
        <w:rPr>
          <w:rFonts w:ascii="Calibri" w:eastAsia="Calibri" w:hAnsi="Calibri"/>
          <w:sz w:val="22"/>
        </w:rPr>
        <w:br w:type="page"/>
      </w:r>
    </w:p>
    <w:p w14:paraId="5EA08D5F" w14:textId="77777777" w:rsidR="00C04C96" w:rsidRPr="00B8450D" w:rsidRDefault="00C04C96" w:rsidP="00C04C96">
      <w:pPr>
        <w:spacing w:line="276" w:lineRule="auto"/>
        <w:ind w:right="-57"/>
        <w:jc w:val="center"/>
        <w:rPr>
          <w:rFonts w:ascii="Calibri" w:eastAsia="Calibri" w:hAnsi="Calibri" w:cs="Calibri"/>
          <w:b/>
          <w:i/>
          <w:sz w:val="22"/>
          <w:szCs w:val="22"/>
          <w:lang w:eastAsia="en-US"/>
        </w:rPr>
      </w:pPr>
      <w:r w:rsidRPr="00884C19">
        <w:rPr>
          <w:rFonts w:ascii="Calibri" w:eastAsia="Calibri" w:hAnsi="Calibri" w:cs="Calibri"/>
          <w:b/>
          <w:i/>
          <w:sz w:val="22"/>
          <w:szCs w:val="22"/>
          <w:lang w:eastAsia="en-US"/>
        </w:rPr>
        <w:lastRenderedPageBreak/>
        <w:t xml:space="preserve">Klauzula informacyjna dla Uczestnika projektu </w:t>
      </w:r>
      <w:r w:rsidRPr="00884C19">
        <w:rPr>
          <w:rFonts w:ascii="Calibri" w:eastAsia="Calibri" w:hAnsi="Calibri" w:cs="Calibri"/>
          <w:b/>
          <w:i/>
          <w:sz w:val="22"/>
          <w:szCs w:val="22"/>
          <w:lang w:eastAsia="en-US"/>
        </w:rPr>
        <w:br/>
        <w:t>„Ścieżki sukcesu: program rozwoju umiejętności i kwalifikacji”</w:t>
      </w:r>
    </w:p>
    <w:p w14:paraId="505C4D7A" w14:textId="77777777" w:rsidR="00C04C96" w:rsidRPr="00884C19" w:rsidRDefault="00C04C96" w:rsidP="00C04C96">
      <w:pPr>
        <w:pStyle w:val="Akapitzlist"/>
        <w:numPr>
          <w:ilvl w:val="0"/>
          <w:numId w:val="11"/>
        </w:numPr>
        <w:spacing w:after="0"/>
        <w:ind w:left="720"/>
        <w:jc w:val="both"/>
        <w:rPr>
          <w:rFonts w:asciiTheme="minorHAnsi" w:hAnsiTheme="minorHAnsi" w:cstheme="minorHAnsi"/>
          <w:b/>
          <w:bCs/>
          <w:sz w:val="24"/>
          <w:szCs w:val="24"/>
          <w:u w:val="single"/>
        </w:rPr>
      </w:pPr>
      <w:r w:rsidRPr="00884C19">
        <w:rPr>
          <w:rFonts w:asciiTheme="minorHAnsi" w:hAnsiTheme="minorHAnsi" w:cstheme="minorHAnsi"/>
          <w:b/>
          <w:bCs/>
          <w:sz w:val="24"/>
          <w:szCs w:val="24"/>
          <w:u w:val="single"/>
        </w:rPr>
        <w:t>KTO BĘDZIE PRZETWARZAŁ PAŃSTWA DANE?</w:t>
      </w:r>
    </w:p>
    <w:p w14:paraId="0015249B" w14:textId="77777777" w:rsidR="00C04C96" w:rsidRPr="00FA4D94" w:rsidRDefault="00C04C96" w:rsidP="00C04C96">
      <w:pPr>
        <w:spacing w:line="259" w:lineRule="auto"/>
        <w:jc w:val="both"/>
        <w:rPr>
          <w:rFonts w:asciiTheme="minorHAnsi" w:hAnsiTheme="minorHAnsi" w:cstheme="minorHAnsi"/>
          <w:sz w:val="22"/>
          <w:szCs w:val="22"/>
        </w:rPr>
      </w:pPr>
      <w:r w:rsidRPr="00FA4D94">
        <w:rPr>
          <w:rFonts w:asciiTheme="minorHAnsi" w:hAnsiTheme="minorHAnsi" w:cstheme="minorHAnsi"/>
          <w:sz w:val="22"/>
          <w:szCs w:val="22"/>
        </w:rPr>
        <w:t xml:space="preserve">Zgodnie  z art. 88 ustawy </w:t>
      </w:r>
      <w:r w:rsidRPr="00FA4D94">
        <w:rPr>
          <w:rStyle w:val="citation-0"/>
          <w:rFonts w:asciiTheme="minorHAnsi" w:hAnsiTheme="minorHAnsi" w:cstheme="minorHAnsi"/>
          <w:sz w:val="22"/>
          <w:szCs w:val="22"/>
        </w:rPr>
        <w:t xml:space="preserve">z dnia 28 kwietnia 2022 r. o zasadach realizacji zadań finansowanych </w:t>
      </w:r>
      <w:r>
        <w:rPr>
          <w:rStyle w:val="citation-0"/>
          <w:rFonts w:asciiTheme="minorHAnsi" w:hAnsiTheme="minorHAnsi" w:cstheme="minorHAnsi"/>
          <w:sz w:val="22"/>
          <w:szCs w:val="22"/>
        </w:rPr>
        <w:br/>
      </w:r>
      <w:r w:rsidRPr="00FA4D94">
        <w:rPr>
          <w:rStyle w:val="citation-0"/>
          <w:rFonts w:asciiTheme="minorHAnsi" w:hAnsiTheme="minorHAnsi" w:cstheme="minorHAnsi"/>
          <w:sz w:val="22"/>
          <w:szCs w:val="22"/>
        </w:rPr>
        <w:t>ze środków europejskich w perspektywie finansowej 2021-2027</w:t>
      </w:r>
      <w:r w:rsidRPr="00FA4D94">
        <w:rPr>
          <w:rFonts w:asciiTheme="minorHAnsi" w:hAnsiTheme="minorHAnsi" w:cstheme="minorHAnsi"/>
          <w:sz w:val="22"/>
          <w:szCs w:val="22"/>
        </w:rPr>
        <w:t xml:space="preserve"> (Dz.U. 2022 poz. 1079) (dalej </w:t>
      </w:r>
      <w:r w:rsidRPr="00FA4D94">
        <w:rPr>
          <w:rFonts w:asciiTheme="minorHAnsi" w:hAnsiTheme="minorHAnsi" w:cstheme="minorHAnsi"/>
          <w:b/>
          <w:bCs/>
          <w:sz w:val="22"/>
          <w:szCs w:val="22"/>
        </w:rPr>
        <w:t>Ustawa o finasowaniu</w:t>
      </w:r>
      <w:r w:rsidRPr="00FA4D94">
        <w:rPr>
          <w:rFonts w:asciiTheme="minorHAnsi" w:hAnsiTheme="minorHAnsi" w:cstheme="minorHAnsi"/>
          <w:sz w:val="22"/>
          <w:szCs w:val="22"/>
        </w:rPr>
        <w:t>) Administratorem Państwa danych w rozumieniu art. 4 punkt 7 rozporządzenia Parlamentu Europejskiego i Rady (EU) 2016/679 z dnia 27 kwietnia 2016 roku w sprawie ochrony osób fizycznych w związku z przetwarzaniem ich danych osobowych i w sprawie swobodnego przepływu takich danych oraz uchylenia dyrektywy 95/46/WE (dalej zwanego „RODO”) jest:</w:t>
      </w:r>
    </w:p>
    <w:p w14:paraId="4629F545" w14:textId="77777777" w:rsidR="00C04C96" w:rsidRPr="00FA4D94" w:rsidRDefault="00C04C96" w:rsidP="00C04C96">
      <w:pPr>
        <w:spacing w:line="259" w:lineRule="auto"/>
        <w:jc w:val="both"/>
        <w:rPr>
          <w:rFonts w:asciiTheme="minorHAnsi" w:hAnsiTheme="minorHAnsi" w:cstheme="minorHAnsi"/>
          <w:b/>
          <w:bCs/>
          <w:sz w:val="22"/>
          <w:szCs w:val="22"/>
        </w:rPr>
      </w:pPr>
      <w:r w:rsidRPr="00FA4D94">
        <w:rPr>
          <w:rFonts w:asciiTheme="minorHAnsi" w:hAnsiTheme="minorHAnsi" w:cstheme="minorHAnsi"/>
          <w:b/>
          <w:bCs/>
          <w:sz w:val="22"/>
          <w:szCs w:val="22"/>
        </w:rPr>
        <w:t>Centrum Szkoleniowo-Doradcz</w:t>
      </w:r>
      <w:r>
        <w:rPr>
          <w:rFonts w:asciiTheme="minorHAnsi" w:hAnsiTheme="minorHAnsi" w:cstheme="minorHAnsi"/>
          <w:b/>
          <w:bCs/>
          <w:sz w:val="22"/>
          <w:szCs w:val="22"/>
        </w:rPr>
        <w:t>e</w:t>
      </w:r>
      <w:r w:rsidRPr="00FA4D94">
        <w:rPr>
          <w:rFonts w:asciiTheme="minorHAnsi" w:hAnsiTheme="minorHAnsi" w:cstheme="minorHAnsi"/>
          <w:b/>
          <w:bCs/>
          <w:sz w:val="22"/>
          <w:szCs w:val="22"/>
        </w:rPr>
        <w:t xml:space="preserve"> Dr Kurnicki sp.k. (dalej jako Spółka)</w:t>
      </w:r>
    </w:p>
    <w:p w14:paraId="52B3434A" w14:textId="77777777" w:rsidR="00C04C96" w:rsidRPr="00FA4D94" w:rsidRDefault="00C04C96" w:rsidP="00C04C96">
      <w:pPr>
        <w:spacing w:line="259" w:lineRule="auto"/>
        <w:jc w:val="both"/>
        <w:rPr>
          <w:rFonts w:asciiTheme="minorHAnsi" w:hAnsiTheme="minorHAnsi" w:cstheme="minorHAnsi"/>
          <w:b/>
          <w:bCs/>
          <w:sz w:val="22"/>
          <w:szCs w:val="22"/>
        </w:rPr>
      </w:pPr>
      <w:r w:rsidRPr="00FA4D94">
        <w:rPr>
          <w:rFonts w:asciiTheme="minorHAnsi" w:hAnsiTheme="minorHAnsi" w:cstheme="minorHAnsi"/>
          <w:b/>
          <w:bCs/>
          <w:sz w:val="22"/>
          <w:szCs w:val="22"/>
        </w:rPr>
        <w:t>ul. Stalmacha 20</w:t>
      </w:r>
    </w:p>
    <w:p w14:paraId="42295296" w14:textId="77777777" w:rsidR="00C04C96" w:rsidRPr="00FA4D94" w:rsidRDefault="00C04C96" w:rsidP="00C04C96">
      <w:pPr>
        <w:spacing w:line="259" w:lineRule="auto"/>
        <w:jc w:val="both"/>
        <w:rPr>
          <w:rFonts w:asciiTheme="minorHAnsi" w:hAnsiTheme="minorHAnsi" w:cstheme="minorHAnsi"/>
          <w:b/>
          <w:bCs/>
          <w:sz w:val="22"/>
          <w:szCs w:val="22"/>
        </w:rPr>
      </w:pPr>
      <w:r w:rsidRPr="00FA4D94">
        <w:rPr>
          <w:rFonts w:asciiTheme="minorHAnsi" w:hAnsiTheme="minorHAnsi" w:cstheme="minorHAnsi"/>
          <w:b/>
          <w:bCs/>
          <w:sz w:val="22"/>
          <w:szCs w:val="22"/>
        </w:rPr>
        <w:t>41-800 Zabrze</w:t>
      </w:r>
    </w:p>
    <w:p w14:paraId="46522320" w14:textId="77777777" w:rsidR="00C04C96" w:rsidRPr="00FA4D94" w:rsidRDefault="00C04C96" w:rsidP="00C04C96">
      <w:pPr>
        <w:spacing w:line="259" w:lineRule="auto"/>
        <w:jc w:val="both"/>
        <w:rPr>
          <w:rFonts w:asciiTheme="minorHAnsi" w:hAnsiTheme="minorHAnsi" w:cstheme="minorHAnsi"/>
          <w:sz w:val="22"/>
          <w:szCs w:val="22"/>
        </w:rPr>
      </w:pPr>
      <w:r w:rsidRPr="00FA4D94">
        <w:rPr>
          <w:rFonts w:asciiTheme="minorHAnsi" w:hAnsiTheme="minorHAnsi" w:cstheme="minorHAnsi"/>
          <w:sz w:val="22"/>
          <w:szCs w:val="22"/>
        </w:rPr>
        <w:t xml:space="preserve">Tel. </w:t>
      </w:r>
      <w:r w:rsidRPr="00982F55">
        <w:rPr>
          <w:rFonts w:asciiTheme="minorHAnsi" w:hAnsiTheme="minorHAnsi" w:cstheme="minorHAnsi"/>
          <w:sz w:val="22"/>
          <w:szCs w:val="22"/>
        </w:rPr>
        <w:t>32 278 42 26</w:t>
      </w:r>
      <w:r w:rsidRPr="00FA4D94">
        <w:rPr>
          <w:rFonts w:asciiTheme="minorHAnsi" w:hAnsiTheme="minorHAnsi" w:cstheme="minorHAnsi"/>
          <w:sz w:val="22"/>
          <w:szCs w:val="22"/>
        </w:rPr>
        <w:t xml:space="preserve">, e-mail: </w:t>
      </w:r>
      <w:r w:rsidRPr="00982F55">
        <w:rPr>
          <w:rFonts w:asciiTheme="minorHAnsi" w:hAnsiTheme="minorHAnsi" w:cstheme="minorHAnsi"/>
          <w:sz w:val="22"/>
          <w:szCs w:val="22"/>
        </w:rPr>
        <w:t>bok@psf2-drkurnicki.eu</w:t>
      </w:r>
    </w:p>
    <w:p w14:paraId="581A6C46" w14:textId="77777777" w:rsidR="00C04C96" w:rsidRPr="00FA4D94" w:rsidRDefault="00C04C96" w:rsidP="00C04C96">
      <w:pPr>
        <w:spacing w:line="259" w:lineRule="auto"/>
        <w:jc w:val="both"/>
        <w:rPr>
          <w:rFonts w:asciiTheme="minorHAnsi" w:hAnsiTheme="minorHAnsi" w:cstheme="minorHAnsi"/>
          <w:sz w:val="22"/>
          <w:szCs w:val="22"/>
        </w:rPr>
      </w:pPr>
      <w:r w:rsidRPr="00FA4D94">
        <w:rPr>
          <w:rFonts w:asciiTheme="minorHAnsi" w:hAnsiTheme="minorHAnsi" w:cstheme="minorHAnsi"/>
          <w:sz w:val="22"/>
          <w:szCs w:val="22"/>
        </w:rPr>
        <w:t>Spółka wyznaczyła </w:t>
      </w:r>
      <w:r w:rsidRPr="00FA4D94">
        <w:rPr>
          <w:rFonts w:asciiTheme="minorHAnsi" w:hAnsiTheme="minorHAnsi" w:cstheme="minorHAnsi"/>
          <w:sz w:val="22"/>
          <w:szCs w:val="22"/>
          <w:u w:val="single"/>
        </w:rPr>
        <w:t>Inspektora Ochrony Danych</w:t>
      </w:r>
      <w:r w:rsidRPr="00FA4D94">
        <w:rPr>
          <w:rFonts w:asciiTheme="minorHAnsi" w:hAnsiTheme="minorHAnsi" w:cstheme="minorHAnsi"/>
          <w:sz w:val="22"/>
          <w:szCs w:val="22"/>
        </w:rPr>
        <w:t> w osobie:</w:t>
      </w:r>
    </w:p>
    <w:p w14:paraId="08B8979E" w14:textId="77777777" w:rsidR="00C04C96" w:rsidRPr="00B05A89" w:rsidRDefault="00C04C96" w:rsidP="00C04C96">
      <w:pPr>
        <w:spacing w:line="259" w:lineRule="auto"/>
        <w:jc w:val="both"/>
        <w:rPr>
          <w:rFonts w:asciiTheme="minorHAnsi" w:hAnsiTheme="minorHAnsi" w:cstheme="minorHAnsi"/>
          <w:sz w:val="22"/>
          <w:szCs w:val="22"/>
        </w:rPr>
      </w:pPr>
      <w:r w:rsidRPr="00B05A89">
        <w:rPr>
          <w:rFonts w:asciiTheme="minorHAnsi" w:hAnsiTheme="minorHAnsi" w:cstheme="minorHAnsi"/>
          <w:sz w:val="22"/>
          <w:szCs w:val="22"/>
        </w:rPr>
        <w:t xml:space="preserve">Pan Michał </w:t>
      </w:r>
      <w:proofErr w:type="spellStart"/>
      <w:r w:rsidRPr="00B05A89">
        <w:rPr>
          <w:rFonts w:asciiTheme="minorHAnsi" w:hAnsiTheme="minorHAnsi" w:cstheme="minorHAnsi"/>
          <w:sz w:val="22"/>
          <w:szCs w:val="22"/>
        </w:rPr>
        <w:t>Geilke</w:t>
      </w:r>
      <w:proofErr w:type="spellEnd"/>
    </w:p>
    <w:p w14:paraId="2C9D483D" w14:textId="77777777" w:rsidR="00C04C96" w:rsidRDefault="00C04C96" w:rsidP="00C04C96">
      <w:pPr>
        <w:spacing w:line="259" w:lineRule="auto"/>
        <w:jc w:val="both"/>
        <w:rPr>
          <w:rFonts w:asciiTheme="minorHAnsi" w:hAnsiTheme="minorHAnsi" w:cstheme="minorHAnsi"/>
          <w:sz w:val="22"/>
          <w:szCs w:val="22"/>
        </w:rPr>
      </w:pPr>
      <w:r w:rsidRPr="00B05A89">
        <w:rPr>
          <w:rFonts w:asciiTheme="minorHAnsi" w:hAnsiTheme="minorHAnsi" w:cstheme="minorHAnsi"/>
          <w:sz w:val="22"/>
          <w:szCs w:val="22"/>
        </w:rPr>
        <w:t>Tel. 783 384 378, e-mail: iod@dr-kurnicki.eu</w:t>
      </w:r>
    </w:p>
    <w:p w14:paraId="28E91CB6" w14:textId="77777777" w:rsidR="00C04C96" w:rsidRPr="00884C19" w:rsidRDefault="00C04C96" w:rsidP="00C04C96">
      <w:pPr>
        <w:pStyle w:val="Akapitzlist"/>
        <w:numPr>
          <w:ilvl w:val="0"/>
          <w:numId w:val="11"/>
        </w:numPr>
        <w:spacing w:after="0"/>
        <w:ind w:left="720"/>
        <w:jc w:val="both"/>
        <w:rPr>
          <w:rFonts w:asciiTheme="minorHAnsi" w:hAnsiTheme="minorHAnsi" w:cstheme="minorHAnsi"/>
          <w:b/>
          <w:bCs/>
          <w:sz w:val="24"/>
          <w:szCs w:val="24"/>
          <w:u w:val="single"/>
        </w:rPr>
      </w:pPr>
      <w:r w:rsidRPr="00884C19">
        <w:rPr>
          <w:rFonts w:asciiTheme="minorHAnsi" w:hAnsiTheme="minorHAnsi" w:cstheme="minorHAnsi"/>
          <w:b/>
          <w:bCs/>
          <w:sz w:val="24"/>
          <w:szCs w:val="24"/>
          <w:u w:val="single"/>
        </w:rPr>
        <w:t>NA JAKIEJ PODSTAWIE PRAWNEJ I W JAKIM CELU PRZETWARZAMY PAŃSTWA DANE OSOBOWE?</w:t>
      </w:r>
    </w:p>
    <w:p w14:paraId="11FF2FB6" w14:textId="77777777" w:rsidR="00C04C96" w:rsidRPr="00612A13" w:rsidRDefault="00C04C96" w:rsidP="00C04C96">
      <w:pPr>
        <w:spacing w:line="259" w:lineRule="auto"/>
        <w:jc w:val="both"/>
        <w:rPr>
          <w:rFonts w:asciiTheme="minorHAnsi" w:hAnsiTheme="minorHAnsi" w:cstheme="minorHAnsi"/>
          <w:sz w:val="22"/>
          <w:szCs w:val="22"/>
        </w:rPr>
      </w:pPr>
      <w:r w:rsidRPr="00612A13">
        <w:rPr>
          <w:rFonts w:asciiTheme="minorHAnsi" w:hAnsiTheme="minorHAnsi" w:cstheme="minorHAnsi"/>
          <w:sz w:val="22"/>
          <w:szCs w:val="22"/>
        </w:rPr>
        <w:t xml:space="preserve">Dane osobowe niezbędne do formularza zgłoszeniowego </w:t>
      </w:r>
      <w:r w:rsidRPr="00612A13">
        <w:rPr>
          <w:rFonts w:asciiTheme="minorHAnsi" w:hAnsiTheme="minorHAnsi" w:cstheme="minorHAnsi"/>
          <w:b/>
          <w:bCs/>
          <w:i/>
          <w:iCs/>
          <w:sz w:val="22"/>
          <w:szCs w:val="22"/>
        </w:rPr>
        <w:t xml:space="preserve">„FORMULARZ ZGŁOSZENIOWY do projektu </w:t>
      </w:r>
      <w:r w:rsidRPr="00612A13">
        <w:rPr>
          <w:rFonts w:asciiTheme="minorHAnsi" w:hAnsiTheme="minorHAnsi" w:cstheme="minorHAnsi"/>
          <w:b/>
          <w:bCs/>
          <w:i/>
          <w:iCs/>
          <w:sz w:val="22"/>
          <w:szCs w:val="22"/>
        </w:rPr>
        <w:br/>
        <w:t xml:space="preserve">pn. </w:t>
      </w:r>
      <w:r w:rsidRPr="00CE6B98">
        <w:rPr>
          <w:rFonts w:ascii="Calibri" w:eastAsia="Calibri" w:hAnsi="Calibri" w:cs="Calibri"/>
          <w:b/>
          <w:i/>
          <w:sz w:val="22"/>
          <w:szCs w:val="22"/>
          <w:lang w:eastAsia="en-US"/>
        </w:rPr>
        <w:t>„Ścieżki sukcesu: program rozwoju umiejętności i kwalifikacji</w:t>
      </w:r>
      <w:r>
        <w:rPr>
          <w:rFonts w:asciiTheme="minorHAnsi" w:hAnsiTheme="minorHAnsi" w:cstheme="minorHAnsi"/>
          <w:b/>
          <w:bCs/>
          <w:i/>
          <w:iCs/>
          <w:sz w:val="22"/>
          <w:szCs w:val="22"/>
        </w:rPr>
        <w:t xml:space="preserve">” </w:t>
      </w:r>
      <w:r w:rsidRPr="00612A13">
        <w:rPr>
          <w:rFonts w:asciiTheme="minorHAnsi" w:hAnsiTheme="minorHAnsi" w:cstheme="minorHAnsi"/>
          <w:b/>
          <w:bCs/>
          <w:i/>
          <w:iCs/>
          <w:sz w:val="22"/>
          <w:szCs w:val="22"/>
        </w:rPr>
        <w:t xml:space="preserve">numer projektu: </w:t>
      </w:r>
      <w:r>
        <w:rPr>
          <w:rFonts w:asciiTheme="minorHAnsi" w:hAnsiTheme="minorHAnsi" w:cstheme="minorHAnsi"/>
          <w:b/>
          <w:bCs/>
          <w:i/>
          <w:iCs/>
          <w:sz w:val="22"/>
          <w:szCs w:val="22"/>
        </w:rPr>
        <w:br/>
      </w:r>
      <w:r w:rsidRPr="00300633">
        <w:rPr>
          <w:rFonts w:asciiTheme="minorHAnsi" w:hAnsiTheme="minorHAnsi" w:cstheme="minorHAnsi"/>
          <w:b/>
          <w:bCs/>
          <w:i/>
          <w:iCs/>
          <w:sz w:val="22"/>
          <w:szCs w:val="22"/>
        </w:rPr>
        <w:t>FESL.06.06-IP.02-07F5/23</w:t>
      </w:r>
      <w:r w:rsidRPr="00612A13">
        <w:rPr>
          <w:rFonts w:asciiTheme="minorHAnsi" w:hAnsiTheme="minorHAnsi" w:cstheme="minorHAnsi"/>
          <w:b/>
          <w:bCs/>
          <w:i/>
          <w:iCs/>
          <w:sz w:val="22"/>
          <w:szCs w:val="22"/>
        </w:rPr>
        <w:t xml:space="preserve"> Beneficjent: Centrum Szkoleniowo-Doradcze dr Kurnicki sp.k.” </w:t>
      </w:r>
      <w:r>
        <w:rPr>
          <w:rFonts w:asciiTheme="minorHAnsi" w:hAnsiTheme="minorHAnsi" w:cstheme="minorHAnsi"/>
          <w:b/>
          <w:bCs/>
          <w:i/>
          <w:iCs/>
          <w:sz w:val="22"/>
          <w:szCs w:val="22"/>
        </w:rPr>
        <w:br/>
      </w:r>
      <w:r w:rsidRPr="00612A13">
        <w:rPr>
          <w:rFonts w:asciiTheme="minorHAnsi" w:hAnsiTheme="minorHAnsi" w:cstheme="minorHAnsi"/>
          <w:sz w:val="22"/>
          <w:szCs w:val="22"/>
        </w:rPr>
        <w:t>(dalej Formularz) będą przetwarzane przez Spółkę w celach:</w:t>
      </w:r>
    </w:p>
    <w:p w14:paraId="05D6186F" w14:textId="77777777" w:rsidR="00C04C96" w:rsidRPr="004B2961" w:rsidRDefault="00C04C96" w:rsidP="00C04C96">
      <w:pPr>
        <w:pStyle w:val="Akapitzlist"/>
        <w:numPr>
          <w:ilvl w:val="0"/>
          <w:numId w:val="8"/>
        </w:numPr>
        <w:jc w:val="both"/>
        <w:rPr>
          <w:rFonts w:asciiTheme="minorHAnsi" w:hAnsiTheme="minorHAnsi" w:cstheme="minorHAnsi"/>
        </w:rPr>
      </w:pPr>
      <w:r w:rsidRPr="00612A13">
        <w:rPr>
          <w:rFonts w:asciiTheme="minorHAnsi" w:hAnsiTheme="minorHAnsi" w:cstheme="minorHAnsi"/>
        </w:rPr>
        <w:t xml:space="preserve">Weryfikacji kwalifikowalności uczestnictwa w projekcie, celem zawarcia umowy na udział </w:t>
      </w:r>
      <w:r w:rsidRPr="00612A13">
        <w:rPr>
          <w:rFonts w:asciiTheme="minorHAnsi" w:hAnsiTheme="minorHAnsi" w:cstheme="minorHAnsi"/>
        </w:rPr>
        <w:br/>
        <w:t xml:space="preserve">w projekcie oraz umowy na dofinansowanie do usług rozwojowych oraz realizacją praw </w:t>
      </w:r>
      <w:r w:rsidRPr="00612A13">
        <w:rPr>
          <w:rFonts w:asciiTheme="minorHAnsi" w:hAnsiTheme="minorHAnsi" w:cstheme="minorHAnsi"/>
        </w:rPr>
        <w:br/>
      </w:r>
      <w:r w:rsidRPr="004B2961">
        <w:rPr>
          <w:rFonts w:asciiTheme="minorHAnsi" w:hAnsiTheme="minorHAnsi" w:cstheme="minorHAnsi"/>
        </w:rPr>
        <w:t>i obowiązków wynikających z tych umów;</w:t>
      </w:r>
    </w:p>
    <w:p w14:paraId="01742076" w14:textId="77777777" w:rsidR="00C04C96" w:rsidRPr="004B2961" w:rsidRDefault="00C04C96" w:rsidP="00C04C96">
      <w:pPr>
        <w:pStyle w:val="Akapitzlist"/>
        <w:numPr>
          <w:ilvl w:val="0"/>
          <w:numId w:val="8"/>
        </w:numPr>
        <w:jc w:val="both"/>
        <w:rPr>
          <w:rFonts w:asciiTheme="minorHAnsi" w:hAnsiTheme="minorHAnsi" w:cstheme="minorHAnsi"/>
        </w:rPr>
      </w:pPr>
      <w:r w:rsidRPr="004B2961">
        <w:rPr>
          <w:rFonts w:asciiTheme="minorHAnsi" w:hAnsiTheme="minorHAnsi" w:cstheme="minorHAnsi"/>
        </w:rPr>
        <w:t>rejestracji i przechowywania w formie elektronicznej danych dotyczących udziału w projekcie,</w:t>
      </w:r>
    </w:p>
    <w:p w14:paraId="5F0E02F1" w14:textId="77777777" w:rsidR="00C04C96" w:rsidRPr="004B2961" w:rsidRDefault="00C04C96" w:rsidP="00C04C96">
      <w:pPr>
        <w:pStyle w:val="Akapitzlist"/>
        <w:numPr>
          <w:ilvl w:val="0"/>
          <w:numId w:val="8"/>
        </w:numPr>
        <w:jc w:val="both"/>
        <w:rPr>
          <w:rFonts w:asciiTheme="minorHAnsi" w:hAnsiTheme="minorHAnsi" w:cstheme="minorHAnsi"/>
        </w:rPr>
      </w:pPr>
      <w:r w:rsidRPr="004B2961">
        <w:rPr>
          <w:rFonts w:asciiTheme="minorHAnsi" w:hAnsiTheme="minorHAnsi" w:cstheme="minorHAnsi"/>
        </w:rPr>
        <w:t xml:space="preserve">archiwizacji dokumentacji, </w:t>
      </w:r>
    </w:p>
    <w:p w14:paraId="3793BA9C" w14:textId="77777777" w:rsidR="00C04C96" w:rsidRPr="004B2961" w:rsidRDefault="00C04C96" w:rsidP="00C04C96">
      <w:pPr>
        <w:pStyle w:val="Akapitzlist"/>
        <w:numPr>
          <w:ilvl w:val="0"/>
          <w:numId w:val="8"/>
        </w:numPr>
        <w:jc w:val="both"/>
        <w:rPr>
          <w:rFonts w:asciiTheme="minorHAnsi" w:hAnsiTheme="minorHAnsi" w:cstheme="minorHAnsi"/>
        </w:rPr>
      </w:pPr>
      <w:r w:rsidRPr="004B2961">
        <w:rPr>
          <w:rFonts w:asciiTheme="minorHAnsi" w:hAnsiTheme="minorHAnsi" w:cstheme="minorHAnsi"/>
        </w:rPr>
        <w:t>rozliczania finansowego projektu celem sporządzania wniosków o płatność</w:t>
      </w:r>
    </w:p>
    <w:p w14:paraId="396AB68F" w14:textId="77777777" w:rsidR="00C04C96" w:rsidRPr="004B2961" w:rsidRDefault="00C04C96" w:rsidP="00C04C96">
      <w:pPr>
        <w:pStyle w:val="Akapitzlist"/>
        <w:numPr>
          <w:ilvl w:val="0"/>
          <w:numId w:val="8"/>
        </w:numPr>
        <w:spacing w:after="100"/>
        <w:jc w:val="both"/>
        <w:rPr>
          <w:rFonts w:asciiTheme="minorHAnsi" w:hAnsiTheme="minorHAnsi" w:cstheme="minorHAnsi"/>
        </w:rPr>
      </w:pPr>
      <w:r w:rsidRPr="004B2961">
        <w:rPr>
          <w:rFonts w:asciiTheme="minorHAnsi" w:hAnsiTheme="minorHAnsi" w:cstheme="minorHAnsi"/>
        </w:rPr>
        <w:t xml:space="preserve">archiwizacji formularzy do celów sprawozdawczych przez okres </w:t>
      </w:r>
      <w:r w:rsidRPr="004B2961">
        <w:rPr>
          <w:rFonts w:asciiTheme="minorHAnsi" w:hAnsiTheme="minorHAnsi" w:cstheme="minorHAnsi"/>
          <w:sz w:val="20"/>
          <w:szCs w:val="20"/>
        </w:rPr>
        <w:t xml:space="preserve">pięciu lat od dnia 31 grudnia roku, </w:t>
      </w:r>
      <w:r>
        <w:rPr>
          <w:rFonts w:asciiTheme="minorHAnsi" w:hAnsiTheme="minorHAnsi" w:cstheme="minorHAnsi"/>
          <w:sz w:val="20"/>
          <w:szCs w:val="20"/>
        </w:rPr>
        <w:br/>
      </w:r>
      <w:r w:rsidRPr="004B2961">
        <w:rPr>
          <w:rFonts w:asciiTheme="minorHAnsi" w:hAnsiTheme="minorHAnsi" w:cstheme="minorHAnsi"/>
          <w:sz w:val="20"/>
          <w:szCs w:val="20"/>
        </w:rPr>
        <w:t>w którym został zatwierdzony końcowy wniosek o płatność w ramach projektu</w:t>
      </w:r>
      <w:r w:rsidRPr="004B2961">
        <w:rPr>
          <w:rFonts w:asciiTheme="minorHAnsi" w:hAnsiTheme="minorHAnsi" w:cstheme="minorHAnsi"/>
        </w:rPr>
        <w:t>;</w:t>
      </w:r>
    </w:p>
    <w:p w14:paraId="4DEA5527" w14:textId="77777777" w:rsidR="00C04C96" w:rsidRPr="004B2961" w:rsidRDefault="00C04C96" w:rsidP="00C04C96">
      <w:pPr>
        <w:rPr>
          <w:rFonts w:asciiTheme="minorHAnsi" w:hAnsiTheme="minorHAnsi" w:cstheme="minorHAnsi"/>
          <w:b/>
          <w:bCs/>
        </w:rPr>
      </w:pPr>
      <w:r w:rsidRPr="004B2961">
        <w:rPr>
          <w:rFonts w:asciiTheme="minorHAnsi" w:hAnsiTheme="minorHAnsi" w:cstheme="minorHAnsi"/>
          <w:b/>
          <w:bCs/>
        </w:rPr>
        <w:t xml:space="preserve">Państwa dane przetwarzamy zgodnie z: </w:t>
      </w:r>
    </w:p>
    <w:p w14:paraId="31D1A4C4" w14:textId="77777777" w:rsidR="00C04C96" w:rsidRPr="004B2961" w:rsidRDefault="00C04C96" w:rsidP="00C04C96">
      <w:pPr>
        <w:pStyle w:val="Akapitzlist"/>
        <w:numPr>
          <w:ilvl w:val="0"/>
          <w:numId w:val="9"/>
        </w:numPr>
        <w:jc w:val="both"/>
        <w:rPr>
          <w:rFonts w:asciiTheme="minorHAnsi" w:hAnsiTheme="minorHAnsi" w:cstheme="minorHAnsi"/>
          <w:b/>
          <w:bCs/>
        </w:rPr>
      </w:pPr>
      <w:r w:rsidRPr="004B2961">
        <w:rPr>
          <w:rFonts w:asciiTheme="minorHAnsi" w:hAnsiTheme="minorHAnsi" w:cstheme="minorHAnsi"/>
        </w:rPr>
        <w:t>art. 87 ustawy o finasowaniu;</w:t>
      </w:r>
    </w:p>
    <w:p w14:paraId="52AAC6BF" w14:textId="77777777" w:rsidR="00C04C96" w:rsidRPr="004B2961" w:rsidRDefault="00C04C96" w:rsidP="00C04C96">
      <w:pPr>
        <w:pStyle w:val="Akapitzlist"/>
        <w:numPr>
          <w:ilvl w:val="0"/>
          <w:numId w:val="9"/>
        </w:numPr>
        <w:jc w:val="both"/>
        <w:rPr>
          <w:rFonts w:asciiTheme="minorHAnsi" w:hAnsiTheme="minorHAnsi" w:cstheme="minorHAnsi"/>
          <w:b/>
          <w:bCs/>
        </w:rPr>
      </w:pPr>
      <w:r w:rsidRPr="004B2961">
        <w:rPr>
          <w:rFonts w:asciiTheme="minorHAnsi" w:hAnsiTheme="minorHAnsi" w:cstheme="minorHAnsi"/>
        </w:rPr>
        <w:t>art. 6 ust. 1 lit. b oraz c RODO;</w:t>
      </w:r>
    </w:p>
    <w:p w14:paraId="7C977B87" w14:textId="77777777" w:rsidR="00C04C96" w:rsidRPr="00130E8F" w:rsidRDefault="00C04C96" w:rsidP="00C04C96">
      <w:pPr>
        <w:pStyle w:val="Akapitzlist"/>
        <w:numPr>
          <w:ilvl w:val="0"/>
          <w:numId w:val="9"/>
        </w:numPr>
        <w:jc w:val="both"/>
        <w:rPr>
          <w:rFonts w:asciiTheme="minorHAnsi" w:hAnsiTheme="minorHAnsi" w:cstheme="minorHAnsi"/>
          <w:b/>
          <w:bCs/>
        </w:rPr>
      </w:pPr>
      <w:r w:rsidRPr="004B2961">
        <w:rPr>
          <w:rFonts w:asciiTheme="minorHAnsi" w:hAnsiTheme="minorHAnsi" w:cstheme="minorHAnsi"/>
        </w:rPr>
        <w:t xml:space="preserve">art. 6 ust. 1 lit. f RODO (prawnie uzasadnione interesy realizowane przez Spółkę lub przez stronę trzecią, np. dodatkowy kontakt w sprawach organizacyjnych </w:t>
      </w:r>
      <w:proofErr w:type="spellStart"/>
      <w:r w:rsidRPr="004B2961">
        <w:rPr>
          <w:rFonts w:asciiTheme="minorHAnsi" w:hAnsiTheme="minorHAnsi" w:cstheme="minorHAnsi"/>
        </w:rPr>
        <w:t>cz</w:t>
      </w:r>
      <w:proofErr w:type="spellEnd"/>
      <w:r w:rsidRPr="004B2961">
        <w:rPr>
          <w:rFonts w:asciiTheme="minorHAnsi" w:hAnsiTheme="minorHAnsi" w:cstheme="minorHAnsi"/>
        </w:rPr>
        <w:t xml:space="preserve"> zmiana w programie </w:t>
      </w:r>
      <w:r w:rsidRPr="00CE6B98">
        <w:rPr>
          <w:rFonts w:cs="Calibri"/>
          <w:b/>
          <w:i/>
        </w:rPr>
        <w:t>„Ścieżki sukcesu: program rozwoju umiejętności i kwalifikacji</w:t>
      </w:r>
      <w:r>
        <w:rPr>
          <w:rFonts w:asciiTheme="minorHAnsi" w:hAnsiTheme="minorHAnsi" w:cstheme="minorHAnsi"/>
          <w:b/>
          <w:bCs/>
          <w:i/>
          <w:iCs/>
        </w:rPr>
        <w:t>”</w:t>
      </w:r>
      <w:r w:rsidRPr="004B2961">
        <w:rPr>
          <w:rFonts w:asciiTheme="minorHAnsi" w:hAnsiTheme="minorHAnsi" w:cstheme="minorHAnsi"/>
        </w:rPr>
        <w:t xml:space="preserve">). Ważne: Mogą Państwo </w:t>
      </w:r>
      <w:r>
        <w:rPr>
          <w:rFonts w:asciiTheme="minorHAnsi" w:hAnsiTheme="minorHAnsi" w:cstheme="minorHAnsi"/>
        </w:rPr>
        <w:br/>
      </w:r>
      <w:r w:rsidRPr="004B2961">
        <w:rPr>
          <w:rFonts w:asciiTheme="minorHAnsi" w:hAnsiTheme="minorHAnsi" w:cstheme="minorHAnsi"/>
        </w:rPr>
        <w:t>w dowolnym momencie wnieść sprzeciw – z przyczyn związanych ze swoją szczególną sytuacją – wobec przetwarzania swoich danych opartych na tej podstawie.</w:t>
      </w:r>
    </w:p>
    <w:p w14:paraId="5A6AEAB2" w14:textId="77777777" w:rsidR="00C04C96" w:rsidRPr="004B2961" w:rsidRDefault="00C04C96" w:rsidP="00C04C96">
      <w:pPr>
        <w:pStyle w:val="Akapitzlist"/>
        <w:numPr>
          <w:ilvl w:val="0"/>
          <w:numId w:val="9"/>
        </w:numPr>
        <w:spacing w:after="0"/>
        <w:jc w:val="both"/>
        <w:rPr>
          <w:rFonts w:asciiTheme="minorHAnsi" w:hAnsiTheme="minorHAnsi" w:cstheme="minorHAnsi"/>
          <w:b/>
          <w:bCs/>
        </w:rPr>
      </w:pPr>
      <w:r w:rsidRPr="004B2961">
        <w:rPr>
          <w:rFonts w:asciiTheme="minorHAnsi" w:hAnsiTheme="minorHAnsi" w:cstheme="minorHAnsi"/>
        </w:rPr>
        <w:t xml:space="preserve">Załącznik nr 2 do uchwały nr 2231/459/VI/2023 Zarządu Województwa Śląskiego </w:t>
      </w:r>
      <w:r>
        <w:rPr>
          <w:rFonts w:asciiTheme="minorHAnsi" w:hAnsiTheme="minorHAnsi" w:cstheme="minorHAnsi"/>
        </w:rPr>
        <w:br/>
      </w:r>
      <w:r w:rsidRPr="004B2961">
        <w:rPr>
          <w:rFonts w:asciiTheme="minorHAnsi" w:hAnsiTheme="minorHAnsi" w:cstheme="minorHAnsi"/>
        </w:rPr>
        <w:t>z dnia 27 października 2023 r. tj. REGULAMIN WYBORU PROJEKTÓW w ramach programu Fundusze Europejskie dla Śląskiego 2021-2027 nr FESL.10.17-IP.02-070/23;</w:t>
      </w:r>
    </w:p>
    <w:p w14:paraId="52BA83DB" w14:textId="77777777" w:rsidR="00C04C96" w:rsidRDefault="00C04C96" w:rsidP="00C04C96">
      <w:pPr>
        <w:jc w:val="both"/>
        <w:rPr>
          <w:rFonts w:asciiTheme="minorHAnsi" w:eastAsia="Calibri" w:hAnsiTheme="minorHAnsi" w:cstheme="minorHAnsi"/>
          <w:sz w:val="22"/>
          <w:szCs w:val="22"/>
          <w:lang w:eastAsia="en-US"/>
        </w:rPr>
      </w:pPr>
      <w:r w:rsidRPr="00865FF7">
        <w:rPr>
          <w:rFonts w:asciiTheme="minorHAnsi" w:eastAsia="Calibri" w:hAnsiTheme="minorHAnsi" w:cstheme="minorHAnsi"/>
          <w:sz w:val="22"/>
          <w:szCs w:val="22"/>
          <w:lang w:eastAsia="en-US"/>
        </w:rPr>
        <w:t xml:space="preserve">Podanie danych zawartych w Formularzu jest konieczne do udziału w projekcie </w:t>
      </w:r>
      <w:r w:rsidRPr="00CE6B98">
        <w:rPr>
          <w:rFonts w:ascii="Calibri" w:eastAsia="Calibri" w:hAnsi="Calibri" w:cs="Calibri"/>
          <w:b/>
          <w:i/>
          <w:sz w:val="22"/>
          <w:szCs w:val="22"/>
          <w:lang w:eastAsia="en-US"/>
        </w:rPr>
        <w:t>„Ścieżki sukcesu: program rozwoju umiejętności i kwalifikacji</w:t>
      </w:r>
      <w:r>
        <w:rPr>
          <w:rFonts w:asciiTheme="minorHAnsi" w:hAnsiTheme="minorHAnsi" w:cstheme="minorHAnsi"/>
          <w:b/>
          <w:bCs/>
          <w:i/>
          <w:iCs/>
          <w:sz w:val="22"/>
          <w:szCs w:val="22"/>
        </w:rPr>
        <w:t>”</w:t>
      </w:r>
      <w:r w:rsidRPr="00865FF7">
        <w:rPr>
          <w:rFonts w:asciiTheme="minorHAnsi" w:eastAsia="Calibri" w:hAnsiTheme="minorHAnsi" w:cstheme="minorHAnsi"/>
          <w:sz w:val="22"/>
          <w:szCs w:val="22"/>
          <w:lang w:eastAsia="en-US"/>
        </w:rPr>
        <w:t xml:space="preserve">. Odmowa ich podania skutkować będzie niemożliwością skorzystania z programu </w:t>
      </w:r>
      <w:r w:rsidRPr="00CE6B98">
        <w:rPr>
          <w:rFonts w:ascii="Calibri" w:eastAsia="Calibri" w:hAnsi="Calibri" w:cs="Calibri"/>
          <w:b/>
          <w:i/>
          <w:sz w:val="22"/>
          <w:szCs w:val="22"/>
          <w:lang w:eastAsia="en-US"/>
        </w:rPr>
        <w:t>„Ścieżki sukcesu: program rozwoju umiejętności i kwalifikacji</w:t>
      </w:r>
      <w:r>
        <w:rPr>
          <w:rFonts w:asciiTheme="minorHAnsi" w:hAnsiTheme="minorHAnsi" w:cstheme="minorHAnsi"/>
          <w:b/>
          <w:bCs/>
          <w:i/>
          <w:iCs/>
          <w:sz w:val="22"/>
          <w:szCs w:val="22"/>
        </w:rPr>
        <w:t xml:space="preserve">” </w:t>
      </w:r>
      <w:r w:rsidRPr="00865FF7">
        <w:rPr>
          <w:rFonts w:asciiTheme="minorHAnsi" w:eastAsia="Calibri" w:hAnsiTheme="minorHAnsi" w:cstheme="minorHAnsi"/>
          <w:sz w:val="22"/>
          <w:szCs w:val="22"/>
          <w:lang w:eastAsia="en-US"/>
        </w:rPr>
        <w:t>mimo zakwalifikowania Państwa do niego.</w:t>
      </w:r>
    </w:p>
    <w:p w14:paraId="5861568D" w14:textId="77777777" w:rsidR="00C04C96" w:rsidRPr="00884C19" w:rsidRDefault="00C04C96" w:rsidP="00C04C96">
      <w:pPr>
        <w:pStyle w:val="Akapitzlist"/>
        <w:numPr>
          <w:ilvl w:val="0"/>
          <w:numId w:val="11"/>
        </w:numPr>
        <w:spacing w:after="60"/>
        <w:ind w:left="720"/>
        <w:jc w:val="both"/>
        <w:rPr>
          <w:rFonts w:asciiTheme="minorHAnsi" w:hAnsiTheme="minorHAnsi" w:cstheme="minorHAnsi"/>
          <w:b/>
          <w:bCs/>
          <w:sz w:val="24"/>
          <w:szCs w:val="24"/>
          <w:u w:val="single"/>
        </w:rPr>
      </w:pPr>
      <w:r w:rsidRPr="00884C19">
        <w:rPr>
          <w:rFonts w:asciiTheme="minorHAnsi" w:hAnsiTheme="minorHAnsi" w:cstheme="minorHAnsi"/>
          <w:b/>
          <w:bCs/>
          <w:sz w:val="24"/>
          <w:szCs w:val="24"/>
          <w:u w:val="single"/>
        </w:rPr>
        <w:lastRenderedPageBreak/>
        <w:t>PAŃSTWA PRAWA W ZWIĄZKU Z PRZETWARZANIEM DANYCH</w:t>
      </w:r>
    </w:p>
    <w:p w14:paraId="294251F1" w14:textId="77777777" w:rsidR="00C04C96" w:rsidRPr="004B2961" w:rsidRDefault="00C04C96" w:rsidP="00C04C96">
      <w:pPr>
        <w:rPr>
          <w:rFonts w:asciiTheme="minorHAnsi" w:hAnsiTheme="minorHAnsi" w:cstheme="minorHAnsi"/>
        </w:rPr>
      </w:pPr>
      <w:r w:rsidRPr="004B2961">
        <w:rPr>
          <w:rFonts w:asciiTheme="minorHAnsi" w:hAnsiTheme="minorHAnsi" w:cstheme="minorHAnsi"/>
        </w:rPr>
        <w:t xml:space="preserve">Mają Państwo: </w:t>
      </w:r>
    </w:p>
    <w:p w14:paraId="704E418C" w14:textId="77777777" w:rsidR="00C04C96" w:rsidRPr="004B2961" w:rsidRDefault="00C04C96" w:rsidP="00C04C96">
      <w:pPr>
        <w:pStyle w:val="Akapitzlist"/>
        <w:numPr>
          <w:ilvl w:val="0"/>
          <w:numId w:val="10"/>
        </w:numPr>
        <w:jc w:val="both"/>
        <w:rPr>
          <w:rFonts w:asciiTheme="minorHAnsi" w:hAnsiTheme="minorHAnsi" w:cstheme="minorHAnsi"/>
        </w:rPr>
      </w:pPr>
      <w:r w:rsidRPr="004B2961">
        <w:rPr>
          <w:rFonts w:asciiTheme="minorHAnsi" w:hAnsiTheme="minorHAnsi" w:cstheme="minorHAnsi"/>
        </w:rPr>
        <w:t xml:space="preserve">Prawo żądania od Spółki dostępu do danych osobowych, które Państwa dotyczą, </w:t>
      </w:r>
      <w:r>
        <w:rPr>
          <w:rFonts w:asciiTheme="minorHAnsi" w:hAnsiTheme="minorHAnsi" w:cstheme="minorHAnsi"/>
        </w:rPr>
        <w:br/>
      </w:r>
      <w:r w:rsidRPr="004B2961">
        <w:rPr>
          <w:rFonts w:asciiTheme="minorHAnsi" w:hAnsiTheme="minorHAnsi" w:cstheme="minorHAnsi"/>
        </w:rPr>
        <w:t xml:space="preserve">ich sprostowania, usunięcia (w niektórych przypadkach), ograniczenia przetwarzania, prawo do wniesienia sprzeciwu wobec przetwarzania, a także prawo do przenoszenia danych </w:t>
      </w:r>
      <w:r>
        <w:rPr>
          <w:rFonts w:asciiTheme="minorHAnsi" w:hAnsiTheme="minorHAnsi" w:cstheme="minorHAnsi"/>
        </w:rPr>
        <w:br/>
      </w:r>
      <w:r w:rsidRPr="004B2961">
        <w:rPr>
          <w:rFonts w:asciiTheme="minorHAnsi" w:hAnsiTheme="minorHAnsi" w:cstheme="minorHAnsi"/>
        </w:rPr>
        <w:t>(w niektórych przypadkach) i uzyskania ich kopii.</w:t>
      </w:r>
    </w:p>
    <w:p w14:paraId="05357E24" w14:textId="77777777" w:rsidR="00C04C96" w:rsidRPr="004B2961" w:rsidRDefault="00C04C96" w:rsidP="00C04C96">
      <w:pPr>
        <w:pStyle w:val="Akapitzlist"/>
        <w:numPr>
          <w:ilvl w:val="0"/>
          <w:numId w:val="10"/>
        </w:numPr>
        <w:jc w:val="both"/>
        <w:rPr>
          <w:rFonts w:asciiTheme="minorHAnsi" w:hAnsiTheme="minorHAnsi" w:cstheme="minorHAnsi"/>
        </w:rPr>
      </w:pPr>
      <w:r w:rsidRPr="004B2961">
        <w:rPr>
          <w:rFonts w:asciiTheme="minorHAnsi" w:hAnsiTheme="minorHAnsi" w:cstheme="minorHAnsi"/>
        </w:rPr>
        <w:t xml:space="preserve">Cofnięcia zgody na przetwarzanie danych osobowych w dowolnym momencie bez wpływu </w:t>
      </w:r>
      <w:r>
        <w:rPr>
          <w:rFonts w:asciiTheme="minorHAnsi" w:hAnsiTheme="minorHAnsi" w:cstheme="minorHAnsi"/>
        </w:rPr>
        <w:br/>
      </w:r>
      <w:r w:rsidRPr="004B2961">
        <w:rPr>
          <w:rFonts w:asciiTheme="minorHAnsi" w:hAnsiTheme="minorHAnsi" w:cstheme="minorHAnsi"/>
        </w:rPr>
        <w:t>na zgodność z prawem przetwarzania, którego dokonano na jej podstawie przed jej cofnięciem, jeżeli przetwarzanie Państwa danych odbywa się na podstawie art. 6 ust. 1 lit. a) lub art. 9 ust. 2 lit. a) RODO. Takie przypadki będą wyraźnie oznaczone jako przetwarzanie danych oparte na zgodzie podmiotu danych.</w:t>
      </w:r>
    </w:p>
    <w:p w14:paraId="7034DC4E" w14:textId="77777777" w:rsidR="00C04C96" w:rsidRPr="004B2961" w:rsidRDefault="00C04C96" w:rsidP="00C04C96">
      <w:pPr>
        <w:pStyle w:val="Akapitzlist"/>
        <w:numPr>
          <w:ilvl w:val="0"/>
          <w:numId w:val="10"/>
        </w:numPr>
        <w:jc w:val="both"/>
        <w:rPr>
          <w:rFonts w:asciiTheme="minorHAnsi" w:hAnsiTheme="minorHAnsi" w:cstheme="minorHAnsi"/>
        </w:rPr>
      </w:pPr>
      <w:r w:rsidRPr="004B2961">
        <w:rPr>
          <w:rFonts w:asciiTheme="minorHAnsi" w:hAnsiTheme="minorHAnsi" w:cstheme="minorHAnsi"/>
        </w:rPr>
        <w:t xml:space="preserve">Jeżeli przetwarzanie Państwa danych odbywa się na podstawie art. 6 ust. 1 lit. f) RODO (prawnie uzasadnione interesy Spółki, np. dochodzenie roszczeń), mają Państwo prawo </w:t>
      </w:r>
      <w:r>
        <w:rPr>
          <w:rFonts w:asciiTheme="minorHAnsi" w:hAnsiTheme="minorHAnsi" w:cstheme="minorHAnsi"/>
        </w:rPr>
        <w:br/>
      </w:r>
      <w:r w:rsidRPr="004B2961">
        <w:rPr>
          <w:rFonts w:asciiTheme="minorHAnsi" w:hAnsiTheme="minorHAnsi" w:cstheme="minorHAnsi"/>
        </w:rPr>
        <w:t>w dowolnym momencie wnieść sprzeciw – z przyczyn związanych ze swoją szczególną sytuacją – wobec przetwarzania danych osobowych opartego na tej podstawie. Takie przypadki będą wyraźnie oznaczone jako przetwarzanie danych oparte na tej podstawie.</w:t>
      </w:r>
    </w:p>
    <w:p w14:paraId="36F48323" w14:textId="77777777" w:rsidR="00C04C96" w:rsidRPr="004B2961" w:rsidRDefault="00C04C96" w:rsidP="00C04C96">
      <w:pPr>
        <w:pStyle w:val="Akapitzlist"/>
        <w:numPr>
          <w:ilvl w:val="0"/>
          <w:numId w:val="10"/>
        </w:numPr>
        <w:jc w:val="both"/>
        <w:rPr>
          <w:rFonts w:asciiTheme="minorHAnsi" w:hAnsiTheme="minorHAnsi" w:cstheme="minorHAnsi"/>
        </w:rPr>
      </w:pPr>
      <w:r w:rsidRPr="004B2961">
        <w:rPr>
          <w:rFonts w:asciiTheme="minorHAnsi" w:hAnsiTheme="minorHAnsi" w:cstheme="minorHAnsi"/>
        </w:rPr>
        <w:t xml:space="preserve">Prawo do bycia nieprofilowanym w rozumieniu art. 22 RODO. Spółka informuje, że w żadnym przypadku przetwarzania nie profiluje osób fizycznych ani nie prowadzi wobec </w:t>
      </w:r>
      <w:r>
        <w:rPr>
          <w:rFonts w:asciiTheme="minorHAnsi" w:hAnsiTheme="minorHAnsi" w:cstheme="minorHAnsi"/>
        </w:rPr>
        <w:br/>
      </w:r>
      <w:r w:rsidRPr="004B2961">
        <w:rPr>
          <w:rFonts w:asciiTheme="minorHAnsi" w:hAnsiTheme="minorHAnsi" w:cstheme="minorHAnsi"/>
        </w:rPr>
        <w:t>nich zautomatyzowanych decyzji (bez udziału człowieka).</w:t>
      </w:r>
    </w:p>
    <w:p w14:paraId="5D57B7A5" w14:textId="77777777" w:rsidR="00C04C96" w:rsidRPr="004B2961" w:rsidRDefault="00C04C96" w:rsidP="00C04C96">
      <w:pPr>
        <w:pStyle w:val="Akapitzlist"/>
        <w:numPr>
          <w:ilvl w:val="0"/>
          <w:numId w:val="10"/>
        </w:numPr>
        <w:jc w:val="both"/>
        <w:rPr>
          <w:rFonts w:asciiTheme="minorHAnsi" w:hAnsiTheme="minorHAnsi" w:cstheme="minorHAnsi"/>
        </w:rPr>
      </w:pPr>
      <w:r w:rsidRPr="004B2961">
        <w:rPr>
          <w:rFonts w:asciiTheme="minorHAnsi" w:hAnsiTheme="minorHAnsi" w:cstheme="minorHAnsi"/>
        </w:rPr>
        <w:t>Prawo wniesienia skargi do Prezesa Urzędu Ochrony Danych Osobowych:</w:t>
      </w:r>
    </w:p>
    <w:p w14:paraId="092D1E4B" w14:textId="77777777" w:rsidR="00C04C96" w:rsidRPr="004B2961" w:rsidRDefault="00C04C96" w:rsidP="00C04C96">
      <w:pPr>
        <w:pStyle w:val="Akapitzlist"/>
        <w:ind w:left="737"/>
        <w:rPr>
          <w:rFonts w:asciiTheme="minorHAnsi" w:hAnsiTheme="minorHAnsi" w:cstheme="minorHAnsi"/>
        </w:rPr>
      </w:pPr>
      <w:r w:rsidRPr="004B2961">
        <w:rPr>
          <w:rFonts w:asciiTheme="minorHAnsi" w:hAnsiTheme="minorHAnsi" w:cstheme="minorHAnsi"/>
        </w:rPr>
        <w:t>URZĄD OCHRONY DANYCH OSOBOWYCH</w:t>
      </w:r>
    </w:p>
    <w:p w14:paraId="22EFE58F" w14:textId="77777777" w:rsidR="00C04C96" w:rsidRPr="004B2961" w:rsidRDefault="00C04C96" w:rsidP="00C04C96">
      <w:pPr>
        <w:pStyle w:val="Akapitzlist"/>
        <w:ind w:left="737"/>
        <w:rPr>
          <w:rFonts w:asciiTheme="minorHAnsi" w:hAnsiTheme="minorHAnsi" w:cstheme="minorHAnsi"/>
        </w:rPr>
      </w:pPr>
      <w:r w:rsidRPr="004B2961">
        <w:rPr>
          <w:rFonts w:asciiTheme="minorHAnsi" w:hAnsiTheme="minorHAnsi" w:cstheme="minorHAnsi"/>
        </w:rPr>
        <w:t>ul. Stawki 2 </w:t>
      </w:r>
      <w:r w:rsidRPr="004B2961">
        <w:rPr>
          <w:rFonts w:asciiTheme="minorHAnsi" w:hAnsiTheme="minorHAnsi" w:cstheme="minorHAnsi"/>
        </w:rPr>
        <w:br/>
        <w:t>00-193 Warszawa</w:t>
      </w:r>
      <w:r w:rsidRPr="004B2961">
        <w:rPr>
          <w:rFonts w:asciiTheme="minorHAnsi" w:hAnsiTheme="minorHAnsi" w:cstheme="minorHAnsi"/>
        </w:rPr>
        <w:br/>
        <w:t>tel. 22 531-03-00</w:t>
      </w:r>
      <w:r w:rsidRPr="004B2961">
        <w:rPr>
          <w:rFonts w:asciiTheme="minorHAnsi" w:hAnsiTheme="minorHAnsi" w:cstheme="minorHAnsi"/>
        </w:rPr>
        <w:br/>
        <w:t>Infolinia: 606-950-000</w:t>
      </w:r>
      <w:r w:rsidRPr="004B2961">
        <w:rPr>
          <w:rFonts w:asciiTheme="minorHAnsi" w:hAnsiTheme="minorHAnsi" w:cstheme="minorHAnsi"/>
        </w:rPr>
        <w:br/>
      </w:r>
      <w:hyperlink r:id="rId8" w:history="1">
        <w:r w:rsidRPr="004B2961">
          <w:rPr>
            <w:rStyle w:val="Hipercze"/>
            <w:rFonts w:asciiTheme="minorHAnsi" w:hAnsiTheme="minorHAnsi" w:cstheme="minorHAnsi"/>
          </w:rPr>
          <w:t>kancelaria@uodo.gov.pl</w:t>
        </w:r>
      </w:hyperlink>
    </w:p>
    <w:p w14:paraId="68466F45" w14:textId="77777777" w:rsidR="00C04C96" w:rsidRPr="00884C19" w:rsidRDefault="00C04C96" w:rsidP="00C04C96">
      <w:pPr>
        <w:pStyle w:val="Akapitzlist"/>
        <w:spacing w:after="60"/>
        <w:ind w:left="737"/>
        <w:rPr>
          <w:rFonts w:asciiTheme="minorHAnsi" w:hAnsiTheme="minorHAnsi" w:cstheme="minorHAnsi"/>
        </w:rPr>
      </w:pPr>
      <w:hyperlink r:id="rId9" w:history="1">
        <w:r w:rsidRPr="004B2961">
          <w:rPr>
            <w:rStyle w:val="Hipercze"/>
            <w:rFonts w:asciiTheme="minorHAnsi" w:hAnsiTheme="minorHAnsi" w:cstheme="minorHAnsi"/>
          </w:rPr>
          <w:t>www.uodo.gov.pl</w:t>
        </w:r>
      </w:hyperlink>
    </w:p>
    <w:p w14:paraId="71279F7A" w14:textId="77777777" w:rsidR="00C04C96" w:rsidRPr="00884C19" w:rsidRDefault="00C04C96" w:rsidP="00C04C96">
      <w:pPr>
        <w:pStyle w:val="Akapitzlist"/>
        <w:numPr>
          <w:ilvl w:val="0"/>
          <w:numId w:val="11"/>
        </w:numPr>
        <w:spacing w:after="60"/>
        <w:ind w:left="720"/>
        <w:jc w:val="both"/>
        <w:rPr>
          <w:rFonts w:asciiTheme="minorHAnsi" w:hAnsiTheme="minorHAnsi" w:cstheme="minorHAnsi"/>
          <w:b/>
          <w:bCs/>
          <w:sz w:val="24"/>
          <w:szCs w:val="24"/>
          <w:u w:val="single"/>
        </w:rPr>
      </w:pPr>
      <w:r w:rsidRPr="00884C19">
        <w:rPr>
          <w:rFonts w:asciiTheme="minorHAnsi" w:hAnsiTheme="minorHAnsi" w:cstheme="minorHAnsi"/>
          <w:b/>
          <w:bCs/>
          <w:sz w:val="24"/>
          <w:szCs w:val="24"/>
          <w:u w:val="single"/>
        </w:rPr>
        <w:t>DOSTĘP DO DANYCH OSOBOWYCH, KTÓRE PAŃSTWA DOTYCZĄ</w:t>
      </w:r>
    </w:p>
    <w:p w14:paraId="181DFD5D" w14:textId="77777777" w:rsidR="00C04C96" w:rsidRPr="00884C19" w:rsidRDefault="00C04C96" w:rsidP="00C04C96">
      <w:pPr>
        <w:jc w:val="both"/>
        <w:rPr>
          <w:rFonts w:asciiTheme="minorHAnsi" w:eastAsia="Calibri" w:hAnsiTheme="minorHAnsi" w:cstheme="minorHAnsi"/>
          <w:sz w:val="22"/>
          <w:szCs w:val="22"/>
          <w:lang w:eastAsia="en-US"/>
        </w:rPr>
      </w:pPr>
      <w:r w:rsidRPr="00884C19">
        <w:rPr>
          <w:rFonts w:asciiTheme="minorHAnsi" w:eastAsia="Calibri" w:hAnsiTheme="minorHAnsi" w:cstheme="minorHAnsi"/>
          <w:sz w:val="22"/>
          <w:szCs w:val="22"/>
          <w:lang w:eastAsia="en-US"/>
        </w:rPr>
        <w:t xml:space="preserve">Dostęp do Państwa danych osobowych mają upoważnienie pracownicy i współpracownicy Spółki, </w:t>
      </w:r>
      <w:r w:rsidRPr="00884C19">
        <w:rPr>
          <w:rFonts w:asciiTheme="minorHAnsi" w:eastAsia="Calibri" w:hAnsiTheme="minorHAnsi" w:cstheme="minorHAnsi"/>
          <w:sz w:val="22"/>
          <w:szCs w:val="22"/>
          <w:lang w:eastAsia="en-US"/>
        </w:rPr>
        <w:br/>
        <w:t>kierownik jednostki oraz:</w:t>
      </w:r>
    </w:p>
    <w:p w14:paraId="518D9DF1" w14:textId="77777777" w:rsidR="00C04C96" w:rsidRPr="004B2961" w:rsidRDefault="00C04C96" w:rsidP="00C04C96">
      <w:pPr>
        <w:pStyle w:val="Akapitzlist"/>
        <w:numPr>
          <w:ilvl w:val="0"/>
          <w:numId w:val="12"/>
        </w:numPr>
        <w:jc w:val="both"/>
        <w:rPr>
          <w:rFonts w:asciiTheme="minorHAnsi" w:hAnsiTheme="minorHAnsi" w:cstheme="minorHAnsi"/>
        </w:rPr>
      </w:pPr>
      <w:r w:rsidRPr="004B2961">
        <w:rPr>
          <w:rFonts w:asciiTheme="minorHAnsi" w:hAnsiTheme="minorHAnsi" w:cstheme="minorHAnsi"/>
        </w:rPr>
        <w:t xml:space="preserve">Podmioty uprawnione do uzyskania danych osobowych na podstawie przepisów prawa, </w:t>
      </w:r>
    </w:p>
    <w:p w14:paraId="40F1197E" w14:textId="77777777" w:rsidR="00C04C96" w:rsidRDefault="00C04C96" w:rsidP="00C04C96">
      <w:pPr>
        <w:pStyle w:val="Akapitzlist"/>
        <w:numPr>
          <w:ilvl w:val="0"/>
          <w:numId w:val="12"/>
        </w:numPr>
        <w:jc w:val="both"/>
        <w:rPr>
          <w:rFonts w:asciiTheme="minorHAnsi" w:hAnsiTheme="minorHAnsi" w:cstheme="minorHAnsi"/>
        </w:rPr>
      </w:pPr>
      <w:r w:rsidRPr="004B2961">
        <w:rPr>
          <w:rFonts w:asciiTheme="minorHAnsi" w:hAnsiTheme="minorHAnsi" w:cstheme="minorHAnsi"/>
        </w:rPr>
        <w:t>Podmiotom, które wykonują dla Spółki usługi związane z obsługą systemów informatycznych, firmy telekomunikacyjne, dostawcy rozwiązań informatycznych stron trzecich.</w:t>
      </w:r>
    </w:p>
    <w:p w14:paraId="7C6BC2AC" w14:textId="77777777" w:rsidR="00C04C96" w:rsidRDefault="00C04C96" w:rsidP="00C04C96">
      <w:pPr>
        <w:pStyle w:val="Akapitzlist"/>
        <w:numPr>
          <w:ilvl w:val="0"/>
          <w:numId w:val="12"/>
        </w:numPr>
        <w:jc w:val="both"/>
        <w:rPr>
          <w:rFonts w:asciiTheme="minorHAnsi" w:hAnsiTheme="minorHAnsi" w:cstheme="minorHAnsi"/>
        </w:rPr>
      </w:pPr>
      <w:r w:rsidRPr="00D11D68">
        <w:rPr>
          <w:rFonts w:asciiTheme="minorHAnsi" w:hAnsiTheme="minorHAnsi" w:cstheme="minorHAnsi"/>
        </w:rPr>
        <w:t>pozostali administratorzy wskazani w ustawie z dnia 28 kwietnia 2022 r. o zasadach realizacji zadań finansowanych ze środków europejskich w perspektywie finansowej 2021–2027, w tym w szczególności przez minister właściwy do spraw rozwoju regionalnego</w:t>
      </w:r>
    </w:p>
    <w:p w14:paraId="229F15C5" w14:textId="77777777" w:rsidR="00D721E6" w:rsidRDefault="00D721E6" w:rsidP="004D4F99">
      <w:pPr>
        <w:spacing w:line="276" w:lineRule="auto"/>
        <w:jc w:val="both"/>
        <w:rPr>
          <w:rFonts w:ascii="Calibri" w:eastAsia="Calibri" w:hAnsi="Calibri"/>
          <w:sz w:val="22"/>
        </w:rPr>
      </w:pPr>
    </w:p>
    <w:p w14:paraId="02A0E2C6" w14:textId="77777777" w:rsidR="00364805" w:rsidRDefault="00364805" w:rsidP="004D4F99">
      <w:pPr>
        <w:spacing w:line="276" w:lineRule="auto"/>
        <w:jc w:val="both"/>
        <w:rPr>
          <w:rFonts w:ascii="Calibri" w:eastAsia="Calibri" w:hAnsi="Calibri"/>
          <w:sz w:val="22"/>
        </w:rPr>
      </w:pPr>
    </w:p>
    <w:p w14:paraId="3708D080" w14:textId="77777777" w:rsidR="00364805" w:rsidRPr="004D4F99" w:rsidRDefault="00364805" w:rsidP="004D4F99">
      <w:pPr>
        <w:spacing w:line="276" w:lineRule="auto"/>
        <w:jc w:val="both"/>
        <w:rPr>
          <w:rFonts w:ascii="Calibri" w:eastAsia="Calibri" w:hAnsi="Calibri"/>
          <w:sz w:val="22"/>
        </w:rPr>
      </w:pPr>
    </w:p>
    <w:p w14:paraId="5C4084E5" w14:textId="77777777" w:rsidR="004050A8" w:rsidRPr="00B82592" w:rsidRDefault="004050A8" w:rsidP="004050A8">
      <w:pPr>
        <w:pStyle w:val="Akapitzlist"/>
        <w:spacing w:after="0" w:line="240" w:lineRule="auto"/>
        <w:ind w:left="360"/>
        <w:jc w:val="right"/>
        <w:rPr>
          <w:rFonts w:eastAsia="SimSun"/>
        </w:rPr>
      </w:pPr>
      <w:r>
        <w:rPr>
          <w:rFonts w:eastAsia="SimSun"/>
        </w:rPr>
        <w:t xml:space="preserve">             </w:t>
      </w:r>
      <w:r w:rsidRPr="00B82592">
        <w:rPr>
          <w:rFonts w:eastAsia="SimSun"/>
        </w:rPr>
        <w:t>……………………………………..………………………………………</w:t>
      </w:r>
    </w:p>
    <w:p w14:paraId="32373283" w14:textId="77777777" w:rsidR="004050A8" w:rsidRPr="00B82592" w:rsidRDefault="004050A8" w:rsidP="004050A8">
      <w:pPr>
        <w:pStyle w:val="Akapitzlist"/>
        <w:spacing w:after="0" w:line="240" w:lineRule="auto"/>
        <w:ind w:left="5316"/>
        <w:jc w:val="center"/>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60CA" w14:textId="77777777" w:rsidR="00993DB8" w:rsidRDefault="00993DB8" w:rsidP="00D721E6">
      <w:r>
        <w:separator/>
      </w:r>
    </w:p>
  </w:endnote>
  <w:endnote w:type="continuationSeparator" w:id="0">
    <w:p w14:paraId="37F03119" w14:textId="77777777" w:rsidR="00993DB8" w:rsidRDefault="00993DB8" w:rsidP="00D721E6">
      <w:r>
        <w:continuationSeparator/>
      </w:r>
    </w:p>
  </w:endnote>
  <w:endnote w:type="continuationNotice" w:id="1">
    <w:p w14:paraId="33D8D3EF" w14:textId="77777777" w:rsidR="00993DB8" w:rsidRDefault="0099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3453" w14:textId="77777777" w:rsidR="00D90706" w:rsidRDefault="00D90706" w:rsidP="00D90706">
    <w:pPr>
      <w:pStyle w:val="Stopka"/>
      <w:pBdr>
        <w:bottom w:val="single" w:sz="6" w:space="1" w:color="auto"/>
      </w:pBdr>
      <w:jc w:val="center"/>
      <w:rPr>
        <w:b/>
        <w:bCs/>
        <w:sz w:val="18"/>
        <w:szCs w:val="18"/>
      </w:rPr>
    </w:pPr>
  </w:p>
  <w:p w14:paraId="6ED74225" w14:textId="77777777" w:rsidR="00D90706" w:rsidRPr="006B10DB" w:rsidRDefault="00D90706" w:rsidP="00D90706">
    <w:pPr>
      <w:pStyle w:val="Stopka"/>
      <w:jc w:val="center"/>
      <w:rPr>
        <w:rFonts w:asciiTheme="majorHAnsi" w:hAnsiTheme="majorHAnsi" w:cstheme="majorHAnsi"/>
        <w:b/>
        <w:bCs/>
        <w:sz w:val="18"/>
        <w:szCs w:val="18"/>
      </w:rPr>
    </w:pPr>
    <w:r w:rsidRPr="0008183E">
      <w:rPr>
        <w:rFonts w:asciiTheme="majorHAnsi" w:hAnsiTheme="majorHAnsi" w:cstheme="majorHAnsi"/>
        <w:b/>
        <w:bCs/>
        <w:sz w:val="18"/>
        <w:szCs w:val="18"/>
      </w:rPr>
      <w:t xml:space="preserve">Projekt </w:t>
    </w:r>
    <w:r w:rsidRPr="004D082F">
      <w:rPr>
        <w:rFonts w:asciiTheme="majorHAnsi" w:hAnsiTheme="majorHAnsi" w:cstheme="majorHAnsi"/>
        <w:b/>
        <w:bCs/>
        <w:sz w:val="18"/>
        <w:szCs w:val="18"/>
      </w:rPr>
      <w:t xml:space="preserve">„Ścieżki sukcesu: program rozwoju umiejętności i kwalifikacji” </w:t>
    </w:r>
    <w:r w:rsidRPr="0008183E">
      <w:rPr>
        <w:rFonts w:asciiTheme="majorHAnsi" w:hAnsiTheme="majorHAnsi" w:cstheme="majorHAnsi"/>
        <w:b/>
        <w:bCs/>
        <w:sz w:val="18"/>
        <w:szCs w:val="18"/>
      </w:rPr>
      <w:t xml:space="preserve">jest współfinansowany </w:t>
    </w:r>
    <w:r w:rsidRPr="00025EFC">
      <w:rPr>
        <w:rFonts w:asciiTheme="majorHAnsi" w:hAnsiTheme="majorHAnsi" w:cstheme="majorHAnsi"/>
        <w:b/>
        <w:bCs/>
        <w:sz w:val="18"/>
        <w:szCs w:val="18"/>
      </w:rPr>
      <w:t>ze środków Europejskiego Funduszu Społecznego EFS+</w:t>
    </w:r>
    <w:r>
      <w:rPr>
        <w:rFonts w:asciiTheme="majorHAnsi" w:hAnsiTheme="majorHAnsi" w:cstheme="majorHAnsi"/>
        <w:b/>
        <w:bCs/>
        <w:sz w:val="18"/>
        <w:szCs w:val="18"/>
      </w:rPr>
      <w:t>,</w:t>
    </w:r>
    <w:r w:rsidRPr="00025EFC">
      <w:rPr>
        <w:rFonts w:asciiTheme="majorHAnsi" w:hAnsiTheme="majorHAnsi" w:cstheme="majorHAnsi"/>
        <w:b/>
        <w:bCs/>
        <w:sz w:val="18"/>
        <w:szCs w:val="18"/>
      </w:rPr>
      <w:t xml:space="preserve"> w ramach programu Fundusze Europejskie dla Śląskiego 2021-2027, priorytetu FESL.06 Fundusze Europejskie dla edukacji, działania FESL.06.06 Kształcenie osób dorosłych – EFS+.</w:t>
    </w:r>
  </w:p>
  <w:sdt>
    <w:sdtPr>
      <w:rPr>
        <w:rFonts w:asciiTheme="majorHAnsi" w:hAnsiTheme="majorHAnsi" w:cstheme="majorHAnsi"/>
        <w:b/>
        <w:bCs/>
        <w:sz w:val="18"/>
        <w:szCs w:val="18"/>
      </w:rPr>
      <w:id w:val="-1451547679"/>
      <w:docPartObj>
        <w:docPartGallery w:val="Page Numbers (Bottom of Page)"/>
        <w:docPartUnique/>
      </w:docPartObj>
    </w:sdtPr>
    <w:sdtEndPr/>
    <w:sdtContent>
      <w:p w14:paraId="4B6FAA55" w14:textId="583A497F" w:rsidR="00EA68EC" w:rsidRPr="00D90706" w:rsidRDefault="00D90706" w:rsidP="00D90706">
        <w:pPr>
          <w:pStyle w:val="Stopka"/>
          <w:jc w:val="right"/>
          <w:rPr>
            <w:rFonts w:asciiTheme="majorHAnsi" w:hAnsiTheme="majorHAnsi" w:cstheme="majorHAnsi"/>
            <w:b/>
            <w:bCs/>
            <w:sz w:val="18"/>
            <w:szCs w:val="18"/>
          </w:rPr>
        </w:pPr>
        <w:r w:rsidRPr="00131EAD">
          <w:rPr>
            <w:rFonts w:asciiTheme="majorHAnsi" w:hAnsiTheme="majorHAnsi" w:cstheme="majorHAnsi"/>
            <w:b/>
            <w:bCs/>
            <w:sz w:val="18"/>
            <w:szCs w:val="18"/>
          </w:rPr>
          <w:fldChar w:fldCharType="begin"/>
        </w:r>
        <w:r w:rsidRPr="00131EAD">
          <w:rPr>
            <w:rFonts w:asciiTheme="majorHAnsi" w:hAnsiTheme="majorHAnsi" w:cstheme="majorHAnsi"/>
            <w:b/>
            <w:bCs/>
            <w:sz w:val="18"/>
            <w:szCs w:val="18"/>
          </w:rPr>
          <w:instrText>PAGE   \* MERGEFORMAT</w:instrText>
        </w:r>
        <w:r w:rsidRPr="00131EAD">
          <w:rPr>
            <w:rFonts w:asciiTheme="majorHAnsi" w:hAnsiTheme="majorHAnsi" w:cstheme="majorHAnsi"/>
            <w:b/>
            <w:bCs/>
            <w:sz w:val="18"/>
            <w:szCs w:val="18"/>
          </w:rPr>
          <w:fldChar w:fldCharType="separate"/>
        </w:r>
        <w:r>
          <w:rPr>
            <w:rFonts w:asciiTheme="majorHAnsi" w:hAnsiTheme="majorHAnsi" w:cstheme="majorHAnsi"/>
            <w:b/>
            <w:bCs/>
            <w:sz w:val="18"/>
            <w:szCs w:val="18"/>
          </w:rPr>
          <w:t>1</w:t>
        </w:r>
        <w:r w:rsidRPr="00131EAD">
          <w:rPr>
            <w:rFonts w:asciiTheme="majorHAnsi" w:hAnsiTheme="majorHAnsi" w:cstheme="majorHAnsi"/>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3C32" w14:textId="77777777" w:rsidR="00993DB8" w:rsidRDefault="00993DB8" w:rsidP="00D721E6">
      <w:r>
        <w:separator/>
      </w:r>
    </w:p>
  </w:footnote>
  <w:footnote w:type="continuationSeparator" w:id="0">
    <w:p w14:paraId="23430D04" w14:textId="77777777" w:rsidR="00993DB8" w:rsidRDefault="00993DB8" w:rsidP="00D721E6">
      <w:r>
        <w:continuationSeparator/>
      </w:r>
    </w:p>
  </w:footnote>
  <w:footnote w:type="continuationNotice" w:id="1">
    <w:p w14:paraId="4DBBD3EA" w14:textId="77777777" w:rsidR="00993DB8" w:rsidRDefault="00993DB8"/>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EF3766">
        <w:rPr>
          <w:rStyle w:val="Odwoanieprzypisudolnego"/>
          <w:rFonts w:asciiTheme="minorHAnsi" w:hAnsiTheme="minorHAnsi" w:cstheme="minorHAnsi"/>
          <w:sz w:val="16"/>
          <w:szCs w:val="16"/>
        </w:rPr>
        <w:footnoteRef/>
      </w:r>
      <w:r w:rsidRPr="00EF3766">
        <w:rPr>
          <w:rFonts w:asciiTheme="minorHAnsi" w:hAnsiTheme="minorHAnsi" w:cstheme="minorHAnsi"/>
          <w:sz w:val="16"/>
          <w:szCs w:val="16"/>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sidRPr="0021209C">
        <w:rPr>
          <w:rStyle w:val="Odwoanieprzypisudolnego"/>
          <w:sz w:val="16"/>
          <w:szCs w:val="16"/>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FE523C">
        <w:rPr>
          <w:rStyle w:val="Odwoanieprzypisudolnego"/>
          <w:rFonts w:asciiTheme="minorHAnsi" w:hAnsiTheme="minorHAnsi" w:cstheme="minorHAnsi"/>
          <w:sz w:val="16"/>
          <w:szCs w:val="16"/>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314CD7">
    <w:pPr>
      <w:pStyle w:val="Nagwek"/>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A8F3108"/>
    <w:multiLevelType w:val="hybridMultilevel"/>
    <w:tmpl w:val="5D3AD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21A27D62"/>
    <w:multiLevelType w:val="hybridMultilevel"/>
    <w:tmpl w:val="CBF28D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72E46"/>
    <w:multiLevelType w:val="hybridMultilevel"/>
    <w:tmpl w:val="29109F2E"/>
    <w:lvl w:ilvl="0" w:tplc="41A48E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9520C8"/>
    <w:multiLevelType w:val="hybridMultilevel"/>
    <w:tmpl w:val="9A809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2940CC"/>
    <w:multiLevelType w:val="hybridMultilevel"/>
    <w:tmpl w:val="606CAEAC"/>
    <w:lvl w:ilvl="0" w:tplc="6B447EC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617176583">
    <w:abstractNumId w:val="2"/>
  </w:num>
  <w:num w:numId="2" w16cid:durableId="1371951500">
    <w:abstractNumId w:val="3"/>
  </w:num>
  <w:num w:numId="3" w16cid:durableId="306058509">
    <w:abstractNumId w:val="11"/>
  </w:num>
  <w:num w:numId="4" w16cid:durableId="1562910322">
    <w:abstractNumId w:val="0"/>
  </w:num>
  <w:num w:numId="5" w16cid:durableId="67701077">
    <w:abstractNumId w:val="10"/>
  </w:num>
  <w:num w:numId="6" w16cid:durableId="423888726">
    <w:abstractNumId w:val="9"/>
  </w:num>
  <w:num w:numId="7" w16cid:durableId="1463038955">
    <w:abstractNumId w:val="8"/>
  </w:num>
  <w:num w:numId="8" w16cid:durableId="2099518016">
    <w:abstractNumId w:val="6"/>
  </w:num>
  <w:num w:numId="9" w16cid:durableId="1547065308">
    <w:abstractNumId w:val="7"/>
  </w:num>
  <w:num w:numId="10" w16cid:durableId="1842694779">
    <w:abstractNumId w:val="1"/>
  </w:num>
  <w:num w:numId="11" w16cid:durableId="116729585">
    <w:abstractNumId w:val="5"/>
  </w:num>
  <w:num w:numId="12" w16cid:durableId="145988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97819"/>
    <w:rsid w:val="000A4804"/>
    <w:rsid w:val="000B1B9D"/>
    <w:rsid w:val="000B64C2"/>
    <w:rsid w:val="000F547B"/>
    <w:rsid w:val="000F7ED7"/>
    <w:rsid w:val="00100F2B"/>
    <w:rsid w:val="00102A52"/>
    <w:rsid w:val="0011027E"/>
    <w:rsid w:val="00122DCC"/>
    <w:rsid w:val="00130148"/>
    <w:rsid w:val="00132676"/>
    <w:rsid w:val="00162C59"/>
    <w:rsid w:val="001662F3"/>
    <w:rsid w:val="00172340"/>
    <w:rsid w:val="001728A2"/>
    <w:rsid w:val="001A14E1"/>
    <w:rsid w:val="001B32EE"/>
    <w:rsid w:val="001D1534"/>
    <w:rsid w:val="001D699E"/>
    <w:rsid w:val="00201735"/>
    <w:rsid w:val="00202979"/>
    <w:rsid w:val="0021209C"/>
    <w:rsid w:val="00220D2C"/>
    <w:rsid w:val="002603B4"/>
    <w:rsid w:val="00281434"/>
    <w:rsid w:val="002839AA"/>
    <w:rsid w:val="002917CB"/>
    <w:rsid w:val="002B2ACF"/>
    <w:rsid w:val="002C1DA6"/>
    <w:rsid w:val="002C57F0"/>
    <w:rsid w:val="002C5AFC"/>
    <w:rsid w:val="002D2E5B"/>
    <w:rsid w:val="002D63E2"/>
    <w:rsid w:val="003125A8"/>
    <w:rsid w:val="00314CD7"/>
    <w:rsid w:val="00334673"/>
    <w:rsid w:val="003354A7"/>
    <w:rsid w:val="00335DC6"/>
    <w:rsid w:val="00351C53"/>
    <w:rsid w:val="00356182"/>
    <w:rsid w:val="00361137"/>
    <w:rsid w:val="00361955"/>
    <w:rsid w:val="003645BD"/>
    <w:rsid w:val="00364805"/>
    <w:rsid w:val="00372C0E"/>
    <w:rsid w:val="003C27C2"/>
    <w:rsid w:val="003C7644"/>
    <w:rsid w:val="003F2A2A"/>
    <w:rsid w:val="00401749"/>
    <w:rsid w:val="004019FF"/>
    <w:rsid w:val="004050A8"/>
    <w:rsid w:val="00412854"/>
    <w:rsid w:val="00417CFD"/>
    <w:rsid w:val="004200B2"/>
    <w:rsid w:val="00420E79"/>
    <w:rsid w:val="00447E7C"/>
    <w:rsid w:val="00460185"/>
    <w:rsid w:val="0047559F"/>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62369"/>
    <w:rsid w:val="006B18ED"/>
    <w:rsid w:val="006C5600"/>
    <w:rsid w:val="006D0CDE"/>
    <w:rsid w:val="006F2667"/>
    <w:rsid w:val="00710928"/>
    <w:rsid w:val="00710A5A"/>
    <w:rsid w:val="00714C4D"/>
    <w:rsid w:val="0071507F"/>
    <w:rsid w:val="0071532B"/>
    <w:rsid w:val="007208FE"/>
    <w:rsid w:val="007251D6"/>
    <w:rsid w:val="007311BC"/>
    <w:rsid w:val="00741AA5"/>
    <w:rsid w:val="00755365"/>
    <w:rsid w:val="007611BA"/>
    <w:rsid w:val="00765C19"/>
    <w:rsid w:val="00780659"/>
    <w:rsid w:val="00792A5E"/>
    <w:rsid w:val="00794BA3"/>
    <w:rsid w:val="007C6645"/>
    <w:rsid w:val="007E187D"/>
    <w:rsid w:val="00801885"/>
    <w:rsid w:val="008028EB"/>
    <w:rsid w:val="00812FC7"/>
    <w:rsid w:val="008203CB"/>
    <w:rsid w:val="008204D4"/>
    <w:rsid w:val="008319F6"/>
    <w:rsid w:val="008370FE"/>
    <w:rsid w:val="00862624"/>
    <w:rsid w:val="008634B4"/>
    <w:rsid w:val="008973B8"/>
    <w:rsid w:val="008A0E9C"/>
    <w:rsid w:val="008A368A"/>
    <w:rsid w:val="008A7893"/>
    <w:rsid w:val="008B5B25"/>
    <w:rsid w:val="008B6B06"/>
    <w:rsid w:val="008B7CCF"/>
    <w:rsid w:val="008C0803"/>
    <w:rsid w:val="008F16C4"/>
    <w:rsid w:val="00906DD8"/>
    <w:rsid w:val="00915D99"/>
    <w:rsid w:val="00917191"/>
    <w:rsid w:val="00924001"/>
    <w:rsid w:val="0094510B"/>
    <w:rsid w:val="0095254A"/>
    <w:rsid w:val="00986CB1"/>
    <w:rsid w:val="00993DB8"/>
    <w:rsid w:val="009A09A0"/>
    <w:rsid w:val="009A3948"/>
    <w:rsid w:val="009B0009"/>
    <w:rsid w:val="009C468A"/>
    <w:rsid w:val="009C4AE0"/>
    <w:rsid w:val="009D2075"/>
    <w:rsid w:val="009E6253"/>
    <w:rsid w:val="00A010F0"/>
    <w:rsid w:val="00A0127E"/>
    <w:rsid w:val="00A06BF8"/>
    <w:rsid w:val="00A16E13"/>
    <w:rsid w:val="00A22F9B"/>
    <w:rsid w:val="00A23B20"/>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34D8F"/>
    <w:rsid w:val="00B56473"/>
    <w:rsid w:val="00B6140D"/>
    <w:rsid w:val="00B80BCD"/>
    <w:rsid w:val="00B82592"/>
    <w:rsid w:val="00B927A0"/>
    <w:rsid w:val="00B93226"/>
    <w:rsid w:val="00B949C4"/>
    <w:rsid w:val="00BB0D35"/>
    <w:rsid w:val="00BB788B"/>
    <w:rsid w:val="00BC5C0B"/>
    <w:rsid w:val="00BC6120"/>
    <w:rsid w:val="00BD0ED9"/>
    <w:rsid w:val="00BE2159"/>
    <w:rsid w:val="00BE6E02"/>
    <w:rsid w:val="00BF16EC"/>
    <w:rsid w:val="00BF41C8"/>
    <w:rsid w:val="00C04C96"/>
    <w:rsid w:val="00C756DB"/>
    <w:rsid w:val="00C75833"/>
    <w:rsid w:val="00C864AB"/>
    <w:rsid w:val="00C957B3"/>
    <w:rsid w:val="00CB08A4"/>
    <w:rsid w:val="00CE07BA"/>
    <w:rsid w:val="00CE1F40"/>
    <w:rsid w:val="00CF365A"/>
    <w:rsid w:val="00D07868"/>
    <w:rsid w:val="00D11810"/>
    <w:rsid w:val="00D13D26"/>
    <w:rsid w:val="00D2273B"/>
    <w:rsid w:val="00D71B8E"/>
    <w:rsid w:val="00D721E6"/>
    <w:rsid w:val="00D818EC"/>
    <w:rsid w:val="00D83842"/>
    <w:rsid w:val="00D86F71"/>
    <w:rsid w:val="00D90706"/>
    <w:rsid w:val="00D96622"/>
    <w:rsid w:val="00DC4049"/>
    <w:rsid w:val="00DC44AD"/>
    <w:rsid w:val="00DE1925"/>
    <w:rsid w:val="00E00233"/>
    <w:rsid w:val="00E0482A"/>
    <w:rsid w:val="00E06D22"/>
    <w:rsid w:val="00E14D36"/>
    <w:rsid w:val="00E17708"/>
    <w:rsid w:val="00E4730B"/>
    <w:rsid w:val="00E62EC3"/>
    <w:rsid w:val="00E67BF4"/>
    <w:rsid w:val="00E87612"/>
    <w:rsid w:val="00EA54F7"/>
    <w:rsid w:val="00EA68EC"/>
    <w:rsid w:val="00EB4A8D"/>
    <w:rsid w:val="00EC6B3A"/>
    <w:rsid w:val="00ED5B49"/>
    <w:rsid w:val="00EE21D6"/>
    <w:rsid w:val="00EF3766"/>
    <w:rsid w:val="00F20238"/>
    <w:rsid w:val="00F23D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E523C"/>
    <w:rsid w:val="00FF5416"/>
    <w:rsid w:val="00FF6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citation-0">
    <w:name w:val="citation-0"/>
    <w:basedOn w:val="Domylnaczcionkaakapitu"/>
    <w:rsid w:val="00C04C96"/>
  </w:style>
  <w:style w:type="character" w:styleId="Hipercze">
    <w:name w:val="Hyperlink"/>
    <w:basedOn w:val="Domylnaczcionkaakapitu"/>
    <w:uiPriority w:val="99"/>
    <w:unhideWhenUsed/>
    <w:rsid w:val="00C04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odo.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do.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2355</Words>
  <Characters>14135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Agata Stanik</cp:lastModifiedBy>
  <cp:revision>34</cp:revision>
  <dcterms:created xsi:type="dcterms:W3CDTF">2025-12-31T06:58:00Z</dcterms:created>
  <dcterms:modified xsi:type="dcterms:W3CDTF">2026-01-23T09:43:00Z</dcterms:modified>
</cp:coreProperties>
</file>